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Ind w:w="15" w:type="dxa"/>
        <w:tblCellMar>
          <w:left w:w="0" w:type="dxa"/>
          <w:right w:w="0" w:type="dxa"/>
        </w:tblCellMar>
        <w:tblLook w:val="00A0"/>
      </w:tblPr>
      <w:tblGrid>
        <w:gridCol w:w="10050"/>
      </w:tblGrid>
      <w:tr w:rsidR="00642566" w:rsidRPr="00971833" w:rsidTr="004A27E9">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F9742C">
            <w:pPr>
              <w:jc w:val="center"/>
              <w:rPr>
                <w:rFonts w:ascii="Times New Roman" w:hAnsi="Times New Roman"/>
                <w:sz w:val="28"/>
                <w:szCs w:val="28"/>
              </w:rPr>
            </w:pPr>
            <w:r w:rsidRPr="00971833">
              <w:rPr>
                <w:rFonts w:ascii="Times New Roman" w:hAnsi="Times New Roman"/>
                <w:sz w:val="28"/>
                <w:szCs w:val="28"/>
              </w:rPr>
              <w:t xml:space="preserve">Муниципальное бюджетное дошкольное образовательное учреждение - </w:t>
            </w:r>
          </w:p>
          <w:p w:rsidR="00642566" w:rsidRPr="00971833" w:rsidRDefault="00642566" w:rsidP="00A17396">
            <w:pPr>
              <w:jc w:val="center"/>
              <w:rPr>
                <w:rFonts w:ascii="Georgia" w:hAnsi="Georgia"/>
                <w:sz w:val="18"/>
                <w:szCs w:val="18"/>
                <w:lang w:eastAsia="ru-RU"/>
              </w:rPr>
            </w:pPr>
            <w:r w:rsidRPr="00971833">
              <w:rPr>
                <w:rFonts w:ascii="Times New Roman" w:hAnsi="Times New Roman"/>
                <w:sz w:val="28"/>
                <w:szCs w:val="28"/>
              </w:rPr>
              <w:t xml:space="preserve">детский сад № </w:t>
            </w:r>
            <w:smartTag w:uri="urn:schemas-microsoft-com:office:smarttags" w:element="metricconverter">
              <w:smartTagPr>
                <w:attr w:name="ProductID" w:val="29 г"/>
              </w:smartTagPr>
              <w:r w:rsidRPr="00971833">
                <w:rPr>
                  <w:rFonts w:ascii="Times New Roman" w:hAnsi="Times New Roman"/>
                  <w:sz w:val="28"/>
                  <w:szCs w:val="28"/>
                </w:rPr>
                <w:t>29 г</w:t>
              </w:r>
            </w:smartTag>
            <w:r w:rsidRPr="00971833">
              <w:rPr>
                <w:rFonts w:ascii="Times New Roman" w:hAnsi="Times New Roman"/>
                <w:sz w:val="28"/>
                <w:szCs w:val="28"/>
              </w:rPr>
              <w:t>. Екатеринбург</w:t>
            </w:r>
          </w:p>
        </w:tc>
      </w:tr>
      <w:tr w:rsidR="00642566" w:rsidRPr="00971833" w:rsidTr="00211681">
        <w:trPr>
          <w:trHeight w:val="3236"/>
        </w:trPr>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60763">
            <w:pPr>
              <w:rPr>
                <w:rFonts w:ascii="Times New Roman" w:hAnsi="Times New Roman"/>
                <w:sz w:val="24"/>
                <w:szCs w:val="24"/>
              </w:rPr>
            </w:pPr>
            <w:r w:rsidRPr="00971833">
              <w:rPr>
                <w:rFonts w:ascii="Times New Roman" w:hAnsi="Times New Roman"/>
                <w:sz w:val="24"/>
                <w:szCs w:val="24"/>
              </w:rPr>
              <w:t>Принято                                                                                     «Утверждаю»</w:t>
            </w:r>
          </w:p>
          <w:p w:rsidR="00642566" w:rsidRPr="00971833" w:rsidRDefault="00642566" w:rsidP="00D60763">
            <w:pPr>
              <w:rPr>
                <w:rFonts w:ascii="Times New Roman" w:hAnsi="Times New Roman"/>
                <w:sz w:val="24"/>
                <w:szCs w:val="24"/>
              </w:rPr>
            </w:pPr>
            <w:r w:rsidRPr="00971833">
              <w:rPr>
                <w:rFonts w:ascii="Times New Roman" w:hAnsi="Times New Roman"/>
                <w:sz w:val="24"/>
                <w:szCs w:val="24"/>
              </w:rPr>
              <w:t>на педагогическом совете                                           Заведующая МБДОУ- д/с №29</w:t>
            </w:r>
          </w:p>
          <w:p w:rsidR="00642566" w:rsidRPr="00971833" w:rsidRDefault="00642566" w:rsidP="00D60763">
            <w:pPr>
              <w:rPr>
                <w:rFonts w:ascii="Times New Roman" w:hAnsi="Times New Roman"/>
                <w:sz w:val="18"/>
                <w:szCs w:val="18"/>
                <w:lang w:eastAsia="ru-RU"/>
              </w:rPr>
            </w:pPr>
            <w:r>
              <w:rPr>
                <w:rFonts w:ascii="Times New Roman" w:hAnsi="Times New Roman"/>
                <w:sz w:val="24"/>
                <w:szCs w:val="24"/>
              </w:rPr>
              <w:t>№ ___ от __________ 2019</w:t>
            </w:r>
            <w:r w:rsidRPr="00971833">
              <w:rPr>
                <w:rFonts w:ascii="Times New Roman" w:hAnsi="Times New Roman"/>
                <w:sz w:val="24"/>
                <w:szCs w:val="24"/>
              </w:rPr>
              <w:t xml:space="preserve"> года</w:t>
            </w:r>
            <w:r w:rsidRPr="00971833">
              <w:rPr>
                <w:rFonts w:ascii="Times New Roman" w:hAnsi="Times New Roman"/>
                <w:sz w:val="24"/>
                <w:szCs w:val="24"/>
                <w:lang w:eastAsia="ru-RU"/>
              </w:rPr>
              <w:t xml:space="preserve">                                  </w:t>
            </w:r>
            <w:r w:rsidRPr="00971833">
              <w:rPr>
                <w:rFonts w:ascii="Times New Roman" w:hAnsi="Times New Roman"/>
                <w:lang w:eastAsia="ru-RU"/>
              </w:rPr>
              <w:t>______________  Давыдова  Л.В.</w:t>
            </w:r>
          </w:p>
          <w:p w:rsidR="00642566" w:rsidRPr="00971833" w:rsidRDefault="00642566" w:rsidP="00D60763">
            <w:pPr>
              <w:rPr>
                <w:rFonts w:ascii="Times New Roman" w:hAnsi="Times New Roman"/>
                <w:sz w:val="24"/>
                <w:szCs w:val="24"/>
              </w:rPr>
            </w:pPr>
            <w:r w:rsidRPr="00971833">
              <w:rPr>
                <w:rFonts w:ascii="Times New Roman" w:hAnsi="Times New Roman"/>
                <w:lang w:eastAsia="ru-RU"/>
              </w:rPr>
              <w:t>                                                                                       </w:t>
            </w:r>
            <w:r>
              <w:rPr>
                <w:rFonts w:ascii="Times New Roman" w:hAnsi="Times New Roman"/>
                <w:sz w:val="24"/>
                <w:szCs w:val="24"/>
              </w:rPr>
              <w:t>«____»_____________ 2019</w:t>
            </w:r>
            <w:r w:rsidRPr="00971833">
              <w:rPr>
                <w:rFonts w:ascii="Times New Roman" w:hAnsi="Times New Roman"/>
                <w:sz w:val="24"/>
                <w:szCs w:val="24"/>
              </w:rPr>
              <w:t>года</w:t>
            </w:r>
          </w:p>
          <w:p w:rsidR="00642566" w:rsidRPr="004A27E9" w:rsidRDefault="00642566"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642566" w:rsidRPr="004A27E9" w:rsidRDefault="00642566"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642566" w:rsidRPr="004A27E9" w:rsidRDefault="00642566"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642566" w:rsidRPr="004A27E9" w:rsidRDefault="00642566"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642566" w:rsidRPr="004A27E9" w:rsidRDefault="00642566"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tc>
      </w:tr>
    </w:tbl>
    <w:p w:rsidR="00642566" w:rsidRDefault="00642566" w:rsidP="004A27E9">
      <w:pPr>
        <w:jc w:val="center"/>
        <w:rPr>
          <w:b/>
          <w:sz w:val="44"/>
          <w:szCs w:val="44"/>
        </w:rPr>
      </w:pPr>
    </w:p>
    <w:p w:rsidR="00642566" w:rsidRPr="00A60AB6" w:rsidRDefault="00642566" w:rsidP="004A27E9">
      <w:pPr>
        <w:jc w:val="center"/>
        <w:rPr>
          <w:rFonts w:ascii="Times New Roman" w:hAnsi="Times New Roman"/>
          <w:b/>
          <w:sz w:val="44"/>
          <w:szCs w:val="44"/>
        </w:rPr>
      </w:pPr>
      <w:r w:rsidRPr="00A60AB6">
        <w:rPr>
          <w:rFonts w:ascii="Times New Roman" w:hAnsi="Times New Roman"/>
          <w:b/>
          <w:sz w:val="44"/>
          <w:szCs w:val="44"/>
        </w:rPr>
        <w:t>РАБОЧАЯ  ПРОГРАММА</w:t>
      </w:r>
    </w:p>
    <w:p w:rsidR="00642566" w:rsidRPr="00A60AB6" w:rsidRDefault="00642566" w:rsidP="004A27E9">
      <w:pPr>
        <w:jc w:val="center"/>
        <w:rPr>
          <w:rFonts w:ascii="Times New Roman" w:hAnsi="Times New Roman"/>
          <w:sz w:val="40"/>
          <w:szCs w:val="40"/>
        </w:rPr>
      </w:pPr>
      <w:r w:rsidRPr="00A60AB6">
        <w:rPr>
          <w:rFonts w:ascii="Times New Roman" w:hAnsi="Times New Roman"/>
          <w:sz w:val="40"/>
          <w:szCs w:val="40"/>
        </w:rPr>
        <w:t>педагога-психолога</w:t>
      </w:r>
    </w:p>
    <w:p w:rsidR="00642566" w:rsidRPr="00A60AB6" w:rsidRDefault="00642566" w:rsidP="00F9742C">
      <w:pPr>
        <w:jc w:val="center"/>
        <w:rPr>
          <w:rFonts w:ascii="Times New Roman" w:hAnsi="Times New Roman"/>
          <w:sz w:val="36"/>
          <w:szCs w:val="36"/>
        </w:rPr>
      </w:pPr>
      <w:r>
        <w:rPr>
          <w:rFonts w:ascii="Times New Roman" w:hAnsi="Times New Roman"/>
          <w:sz w:val="36"/>
          <w:szCs w:val="36"/>
        </w:rPr>
        <w:t>на 2019-2020</w:t>
      </w:r>
      <w:r w:rsidRPr="00A60AB6">
        <w:rPr>
          <w:rFonts w:ascii="Times New Roman" w:hAnsi="Times New Roman"/>
          <w:sz w:val="36"/>
          <w:szCs w:val="36"/>
        </w:rPr>
        <w:t xml:space="preserve"> гг.</w:t>
      </w:r>
    </w:p>
    <w:p w:rsidR="00642566" w:rsidRDefault="00642566" w:rsidP="004A27E9">
      <w:pPr>
        <w:rPr>
          <w:sz w:val="32"/>
          <w:szCs w:val="32"/>
        </w:rPr>
      </w:pPr>
    </w:p>
    <w:p w:rsidR="00642566" w:rsidRDefault="00642566" w:rsidP="004A27E9">
      <w:pPr>
        <w:rPr>
          <w:sz w:val="32"/>
          <w:szCs w:val="32"/>
        </w:rPr>
      </w:pPr>
    </w:p>
    <w:p w:rsidR="00642566" w:rsidRDefault="00642566" w:rsidP="004A27E9">
      <w:pPr>
        <w:rPr>
          <w:sz w:val="32"/>
          <w:szCs w:val="32"/>
        </w:rPr>
      </w:pPr>
    </w:p>
    <w:p w:rsidR="00642566" w:rsidRPr="004A27E9" w:rsidRDefault="00642566" w:rsidP="004A27E9">
      <w:pPr>
        <w:rPr>
          <w:sz w:val="32"/>
          <w:szCs w:val="32"/>
        </w:rPr>
      </w:pPr>
      <w:r w:rsidRPr="004A27E9">
        <w:rPr>
          <w:sz w:val="32"/>
          <w:szCs w:val="32"/>
        </w:rPr>
        <w:t> </w:t>
      </w:r>
    </w:p>
    <w:p w:rsidR="00642566" w:rsidRPr="00A60AB6" w:rsidRDefault="00642566" w:rsidP="004A27E9">
      <w:pPr>
        <w:jc w:val="right"/>
        <w:rPr>
          <w:rFonts w:ascii="Times New Roman" w:hAnsi="Times New Roman"/>
          <w:sz w:val="32"/>
          <w:szCs w:val="32"/>
        </w:rPr>
      </w:pPr>
      <w:r w:rsidRPr="00A60AB6">
        <w:rPr>
          <w:rFonts w:ascii="Times New Roman" w:hAnsi="Times New Roman"/>
          <w:sz w:val="32"/>
          <w:szCs w:val="32"/>
        </w:rPr>
        <w:t>Составитель: </w:t>
      </w:r>
    </w:p>
    <w:p w:rsidR="00642566" w:rsidRPr="00A60AB6" w:rsidRDefault="00642566" w:rsidP="004A27E9">
      <w:pPr>
        <w:jc w:val="right"/>
        <w:rPr>
          <w:rFonts w:ascii="Times New Roman" w:hAnsi="Times New Roman"/>
          <w:sz w:val="32"/>
          <w:szCs w:val="32"/>
        </w:rPr>
      </w:pPr>
      <w:r w:rsidRPr="00A60AB6">
        <w:rPr>
          <w:rFonts w:ascii="Times New Roman" w:hAnsi="Times New Roman"/>
          <w:sz w:val="32"/>
          <w:szCs w:val="32"/>
        </w:rPr>
        <w:t> педагог-психолог МБДОУ-д/с №29</w:t>
      </w:r>
    </w:p>
    <w:p w:rsidR="00642566" w:rsidRPr="00A60AB6" w:rsidRDefault="00642566" w:rsidP="004A27E9">
      <w:pPr>
        <w:jc w:val="right"/>
        <w:rPr>
          <w:rFonts w:ascii="Times New Roman" w:hAnsi="Times New Roman"/>
          <w:b/>
          <w:sz w:val="32"/>
          <w:szCs w:val="32"/>
        </w:rPr>
      </w:pPr>
      <w:r w:rsidRPr="00A60AB6">
        <w:rPr>
          <w:rFonts w:ascii="Times New Roman" w:hAnsi="Times New Roman"/>
          <w:sz w:val="32"/>
          <w:szCs w:val="32"/>
        </w:rPr>
        <w:t xml:space="preserve">  </w:t>
      </w:r>
      <w:r w:rsidRPr="00A60AB6">
        <w:rPr>
          <w:rFonts w:ascii="Times New Roman" w:hAnsi="Times New Roman"/>
          <w:b/>
          <w:sz w:val="32"/>
          <w:szCs w:val="32"/>
        </w:rPr>
        <w:t>Курцева</w:t>
      </w:r>
      <w:r>
        <w:rPr>
          <w:rFonts w:ascii="Times New Roman" w:hAnsi="Times New Roman"/>
          <w:b/>
          <w:sz w:val="32"/>
          <w:szCs w:val="32"/>
        </w:rPr>
        <w:t xml:space="preserve"> </w:t>
      </w:r>
      <w:r w:rsidRPr="00A60AB6">
        <w:rPr>
          <w:rFonts w:ascii="Times New Roman" w:hAnsi="Times New Roman"/>
          <w:b/>
          <w:sz w:val="32"/>
          <w:szCs w:val="32"/>
        </w:rPr>
        <w:t>Надежда Валентиновна</w:t>
      </w:r>
    </w:p>
    <w:p w:rsidR="00642566" w:rsidRPr="00A60AB6" w:rsidRDefault="00642566" w:rsidP="004A27E9">
      <w:pPr>
        <w:jc w:val="right"/>
        <w:rPr>
          <w:rFonts w:ascii="Times New Roman" w:hAnsi="Times New Roman"/>
          <w:sz w:val="32"/>
          <w:szCs w:val="32"/>
        </w:rPr>
      </w:pPr>
      <w:r w:rsidRPr="00A60AB6">
        <w:rPr>
          <w:rFonts w:ascii="Times New Roman" w:hAnsi="Times New Roman"/>
          <w:sz w:val="32"/>
          <w:szCs w:val="32"/>
        </w:rPr>
        <w:t xml:space="preserve">                        </w:t>
      </w:r>
    </w:p>
    <w:p w:rsidR="00642566" w:rsidRDefault="00642566" w:rsidP="004A27E9">
      <w:pPr>
        <w:rPr>
          <w:rFonts w:ascii="Times New Roman" w:hAnsi="Times New Roman"/>
          <w:sz w:val="32"/>
          <w:szCs w:val="32"/>
        </w:rPr>
      </w:pPr>
      <w:r w:rsidRPr="00A60AB6">
        <w:rPr>
          <w:rFonts w:ascii="Times New Roman" w:hAnsi="Times New Roman"/>
          <w:sz w:val="32"/>
          <w:szCs w:val="32"/>
        </w:rPr>
        <w:t>                       </w:t>
      </w:r>
    </w:p>
    <w:p w:rsidR="00642566" w:rsidRPr="00A60AB6" w:rsidRDefault="00642566" w:rsidP="004A27E9">
      <w:pPr>
        <w:rPr>
          <w:rFonts w:ascii="Times New Roman" w:hAnsi="Times New Roman"/>
          <w:sz w:val="32"/>
          <w:szCs w:val="32"/>
        </w:rPr>
      </w:pPr>
    </w:p>
    <w:p w:rsidR="00642566" w:rsidRPr="00A60AB6" w:rsidRDefault="00642566" w:rsidP="004A27E9">
      <w:pPr>
        <w:jc w:val="center"/>
        <w:rPr>
          <w:rFonts w:ascii="Times New Roman" w:hAnsi="Times New Roman"/>
          <w:sz w:val="32"/>
          <w:szCs w:val="32"/>
        </w:rPr>
      </w:pPr>
      <w:r w:rsidRPr="00A60AB6">
        <w:rPr>
          <w:rFonts w:ascii="Times New Roman" w:hAnsi="Times New Roman"/>
          <w:sz w:val="32"/>
          <w:szCs w:val="32"/>
        </w:rPr>
        <w:t>г. Екатеринбург.</w:t>
      </w:r>
    </w:p>
    <w:p w:rsidR="00642566" w:rsidRPr="00D22D45" w:rsidRDefault="00642566" w:rsidP="00D22D45">
      <w:pPr>
        <w:jc w:val="center"/>
        <w:rPr>
          <w:rFonts w:ascii="Times New Roman" w:hAnsi="Times New Roman"/>
          <w:b/>
          <w:sz w:val="48"/>
          <w:szCs w:val="48"/>
        </w:rPr>
      </w:pPr>
      <w:r w:rsidRPr="00D22D45">
        <w:rPr>
          <w:rFonts w:ascii="Times New Roman" w:hAnsi="Times New Roman"/>
          <w:b/>
          <w:sz w:val="48"/>
          <w:szCs w:val="48"/>
        </w:rPr>
        <w:t>Содержание</w:t>
      </w:r>
    </w:p>
    <w:p w:rsidR="00642566" w:rsidRPr="00D22D45" w:rsidRDefault="00642566" w:rsidP="00D22D45">
      <w:pPr>
        <w:spacing w:line="240" w:lineRule="auto"/>
        <w:rPr>
          <w:rFonts w:ascii="Times New Roman" w:hAnsi="Times New Roman"/>
          <w:b/>
          <w:sz w:val="28"/>
          <w:szCs w:val="28"/>
        </w:rPr>
      </w:pPr>
      <w:r w:rsidRPr="00D22D45">
        <w:rPr>
          <w:rFonts w:ascii="Times New Roman" w:hAnsi="Times New Roman"/>
          <w:b/>
          <w:sz w:val="28"/>
          <w:szCs w:val="28"/>
        </w:rPr>
        <w:t>1.Целевой раздел</w:t>
      </w:r>
    </w:p>
    <w:p w:rsidR="00642566" w:rsidRPr="00D22D45" w:rsidRDefault="00642566" w:rsidP="00D22D45">
      <w:pPr>
        <w:spacing w:line="240" w:lineRule="auto"/>
        <w:rPr>
          <w:rFonts w:ascii="Times New Roman" w:hAnsi="Times New Roman"/>
          <w:sz w:val="28"/>
          <w:szCs w:val="28"/>
        </w:rPr>
      </w:pPr>
      <w:r w:rsidRPr="00D22D45">
        <w:rPr>
          <w:rFonts w:ascii="Times New Roman" w:hAnsi="Times New Roman"/>
          <w:sz w:val="28"/>
          <w:szCs w:val="28"/>
        </w:rPr>
        <w:t>1.1.Пояснительная записка</w:t>
      </w:r>
    </w:p>
    <w:p w:rsidR="00642566" w:rsidRPr="00D22D45" w:rsidRDefault="00642566" w:rsidP="00D22D45">
      <w:pPr>
        <w:spacing w:line="240" w:lineRule="auto"/>
        <w:rPr>
          <w:rFonts w:ascii="Times New Roman" w:hAnsi="Times New Roman"/>
          <w:sz w:val="28"/>
          <w:szCs w:val="28"/>
        </w:rPr>
      </w:pPr>
      <w:r>
        <w:rPr>
          <w:rFonts w:ascii="Times New Roman" w:hAnsi="Times New Roman"/>
          <w:sz w:val="28"/>
          <w:szCs w:val="28"/>
        </w:rPr>
        <w:t>1.2.</w:t>
      </w:r>
      <w:r w:rsidRPr="00D22D45">
        <w:rPr>
          <w:rFonts w:ascii="Times New Roman" w:hAnsi="Times New Roman"/>
          <w:sz w:val="28"/>
          <w:szCs w:val="28"/>
        </w:rPr>
        <w:t xml:space="preserve">Цели и задачи реализации </w:t>
      </w:r>
      <w:r>
        <w:rPr>
          <w:rFonts w:ascii="Times New Roman" w:hAnsi="Times New Roman"/>
          <w:sz w:val="28"/>
          <w:szCs w:val="28"/>
        </w:rPr>
        <w:t xml:space="preserve">рабочей </w:t>
      </w:r>
      <w:r w:rsidRPr="00D22D45">
        <w:rPr>
          <w:rFonts w:ascii="Times New Roman" w:hAnsi="Times New Roman"/>
          <w:sz w:val="28"/>
          <w:szCs w:val="28"/>
        </w:rPr>
        <w:t xml:space="preserve">программы </w:t>
      </w:r>
      <w:r>
        <w:rPr>
          <w:rFonts w:ascii="Times New Roman" w:hAnsi="Times New Roman"/>
          <w:sz w:val="28"/>
          <w:szCs w:val="28"/>
        </w:rPr>
        <w:t>педагога-психолога</w:t>
      </w:r>
    </w:p>
    <w:p w:rsidR="00642566" w:rsidRPr="00FD1783" w:rsidRDefault="00642566" w:rsidP="00FD1783">
      <w:pPr>
        <w:spacing w:line="240" w:lineRule="auto"/>
        <w:rPr>
          <w:rFonts w:ascii="Times New Roman" w:hAnsi="Times New Roman"/>
          <w:sz w:val="28"/>
          <w:szCs w:val="28"/>
        </w:rPr>
      </w:pPr>
      <w:r w:rsidRPr="00FD1783">
        <w:rPr>
          <w:rFonts w:ascii="Times New Roman" w:hAnsi="Times New Roman"/>
          <w:sz w:val="28"/>
          <w:szCs w:val="28"/>
        </w:rPr>
        <w:t>1.3.</w:t>
      </w:r>
      <w:r w:rsidRPr="00FD1783">
        <w:rPr>
          <w:rFonts w:ascii="Times New Roman" w:hAnsi="Times New Roman"/>
          <w:bCs/>
          <w:sz w:val="28"/>
          <w:szCs w:val="28"/>
        </w:rPr>
        <w:t>Возрастные особенности дошкольников</w:t>
      </w:r>
    </w:p>
    <w:p w:rsidR="00642566" w:rsidRPr="005556AF" w:rsidRDefault="00642566" w:rsidP="005556AF">
      <w:pPr>
        <w:spacing w:line="240" w:lineRule="auto"/>
        <w:rPr>
          <w:rFonts w:ascii="Times New Roman" w:hAnsi="Times New Roman"/>
          <w:sz w:val="28"/>
          <w:szCs w:val="28"/>
        </w:rPr>
      </w:pPr>
      <w:r w:rsidRPr="005556AF">
        <w:rPr>
          <w:rFonts w:ascii="Times New Roman" w:hAnsi="Times New Roman"/>
          <w:sz w:val="28"/>
          <w:szCs w:val="28"/>
        </w:rPr>
        <w:t>1.4. Психологические особенности дошкольников с общим недоразвитием речи.</w:t>
      </w:r>
    </w:p>
    <w:p w:rsidR="00642566" w:rsidRPr="00D22D45" w:rsidRDefault="00642566" w:rsidP="00D22D45">
      <w:pPr>
        <w:spacing w:line="240" w:lineRule="auto"/>
        <w:rPr>
          <w:rFonts w:ascii="Times New Roman" w:hAnsi="Times New Roman"/>
          <w:b/>
          <w:sz w:val="28"/>
          <w:szCs w:val="28"/>
        </w:rPr>
      </w:pPr>
      <w:r w:rsidRPr="00D22D45">
        <w:rPr>
          <w:rFonts w:ascii="Times New Roman" w:hAnsi="Times New Roman"/>
          <w:b/>
          <w:sz w:val="28"/>
          <w:szCs w:val="28"/>
        </w:rPr>
        <w:t>2.Содержательный раздел</w:t>
      </w:r>
    </w:p>
    <w:p w:rsidR="00642566" w:rsidRDefault="00642566" w:rsidP="00152177">
      <w:pPr>
        <w:pStyle w:val="2"/>
        <w:ind w:left="75" w:right="0"/>
        <w:jc w:val="left"/>
        <w:rPr>
          <w:b w:val="0"/>
          <w:i w:val="0"/>
        </w:rPr>
      </w:pPr>
      <w:r w:rsidRPr="00152177">
        <w:rPr>
          <w:b w:val="0"/>
          <w:i w:val="0"/>
        </w:rPr>
        <w:t>2.1. Основные направления деятельности педагога-психолога</w:t>
      </w:r>
    </w:p>
    <w:p w:rsidR="00642566" w:rsidRPr="009C7CC5" w:rsidRDefault="00642566" w:rsidP="00613212">
      <w:pPr>
        <w:pStyle w:val="Heading3"/>
        <w:ind w:firstLine="426"/>
        <w:rPr>
          <w:rFonts w:ascii="Times New Roman" w:hAnsi="Times New Roman"/>
          <w:b w:val="0"/>
          <w:sz w:val="28"/>
          <w:szCs w:val="28"/>
        </w:rPr>
      </w:pPr>
      <w:r w:rsidRPr="009C7CC5">
        <w:rPr>
          <w:rFonts w:ascii="Times New Roman" w:hAnsi="Times New Roman"/>
          <w:b w:val="0"/>
          <w:sz w:val="28"/>
          <w:szCs w:val="28"/>
        </w:rPr>
        <w:t>2.1.1.Психодиагностика</w:t>
      </w:r>
    </w:p>
    <w:p w:rsidR="00642566" w:rsidRPr="009C7CC5" w:rsidRDefault="00642566" w:rsidP="00613212">
      <w:pPr>
        <w:pStyle w:val="Heading3"/>
        <w:ind w:firstLine="426"/>
        <w:rPr>
          <w:rFonts w:ascii="Times New Roman" w:hAnsi="Times New Roman"/>
          <w:b w:val="0"/>
          <w:sz w:val="28"/>
          <w:szCs w:val="28"/>
        </w:rPr>
      </w:pPr>
      <w:r w:rsidRPr="009C7CC5">
        <w:rPr>
          <w:rFonts w:ascii="Times New Roman" w:hAnsi="Times New Roman"/>
          <w:b w:val="0"/>
          <w:sz w:val="28"/>
          <w:szCs w:val="28"/>
        </w:rPr>
        <w:t>2.1.2. Психопрофилактика</w:t>
      </w:r>
    </w:p>
    <w:p w:rsidR="00642566" w:rsidRPr="009C7CC5" w:rsidRDefault="00642566" w:rsidP="00613212">
      <w:pPr>
        <w:pStyle w:val="Heading3"/>
        <w:ind w:firstLine="426"/>
        <w:rPr>
          <w:rFonts w:ascii="Times New Roman" w:hAnsi="Times New Roman"/>
          <w:b w:val="0"/>
          <w:sz w:val="28"/>
          <w:szCs w:val="28"/>
        </w:rPr>
      </w:pPr>
      <w:r w:rsidRPr="009C7CC5">
        <w:rPr>
          <w:rFonts w:ascii="Times New Roman" w:hAnsi="Times New Roman"/>
          <w:b w:val="0"/>
          <w:sz w:val="28"/>
          <w:szCs w:val="28"/>
        </w:rPr>
        <w:t>2.1.3. Коррекционная и развивающая работа</w:t>
      </w:r>
    </w:p>
    <w:p w:rsidR="00642566" w:rsidRPr="009C7CC5" w:rsidRDefault="00642566" w:rsidP="00613212">
      <w:pPr>
        <w:pStyle w:val="Heading3"/>
        <w:ind w:firstLine="426"/>
        <w:rPr>
          <w:rFonts w:ascii="Times New Roman" w:hAnsi="Times New Roman"/>
          <w:b w:val="0"/>
          <w:sz w:val="28"/>
          <w:szCs w:val="28"/>
        </w:rPr>
      </w:pPr>
      <w:r w:rsidRPr="009C7CC5">
        <w:rPr>
          <w:rFonts w:ascii="Times New Roman" w:hAnsi="Times New Roman"/>
          <w:b w:val="0"/>
          <w:sz w:val="28"/>
          <w:szCs w:val="28"/>
        </w:rPr>
        <w:t>2.1.4. Психологическое консультирование</w:t>
      </w:r>
    </w:p>
    <w:p w:rsidR="00642566" w:rsidRPr="009C7CC5" w:rsidRDefault="00642566" w:rsidP="00613212">
      <w:pPr>
        <w:pStyle w:val="Heading3"/>
        <w:ind w:firstLine="426"/>
        <w:rPr>
          <w:rFonts w:ascii="Times New Roman" w:hAnsi="Times New Roman"/>
          <w:b w:val="0"/>
          <w:sz w:val="28"/>
          <w:szCs w:val="28"/>
        </w:rPr>
      </w:pPr>
      <w:r w:rsidRPr="009C7CC5">
        <w:rPr>
          <w:rFonts w:ascii="Times New Roman" w:hAnsi="Times New Roman"/>
          <w:b w:val="0"/>
          <w:sz w:val="28"/>
          <w:szCs w:val="28"/>
        </w:rPr>
        <w:t>2.1.5. Психологическое просвещение</w:t>
      </w:r>
    </w:p>
    <w:p w:rsidR="00642566" w:rsidRPr="009C7CC5" w:rsidRDefault="00642566" w:rsidP="0068319E">
      <w:pPr>
        <w:pStyle w:val="Heading3"/>
        <w:spacing w:line="276" w:lineRule="auto"/>
        <w:rPr>
          <w:rFonts w:ascii="Times New Roman" w:hAnsi="Times New Roman"/>
          <w:b w:val="0"/>
          <w:sz w:val="28"/>
          <w:szCs w:val="28"/>
        </w:rPr>
      </w:pPr>
      <w:r w:rsidRPr="009C7CC5">
        <w:rPr>
          <w:rFonts w:ascii="Times New Roman" w:hAnsi="Times New Roman"/>
          <w:b w:val="0"/>
          <w:sz w:val="28"/>
          <w:szCs w:val="28"/>
        </w:rPr>
        <w:t>2.2. Содержание деятельности педагога-психолога в рамках психолого-медико-п</w:t>
      </w:r>
      <w:r>
        <w:rPr>
          <w:rFonts w:ascii="Times New Roman" w:hAnsi="Times New Roman"/>
          <w:b w:val="0"/>
          <w:sz w:val="28"/>
          <w:szCs w:val="28"/>
        </w:rPr>
        <w:t>едагогического консилиума МБДОУ (с детьми, педагогами, родителями)</w:t>
      </w:r>
    </w:p>
    <w:p w:rsidR="00642566" w:rsidRPr="00D22D45" w:rsidRDefault="00642566" w:rsidP="0068319E">
      <w:pPr>
        <w:rPr>
          <w:rFonts w:ascii="Times New Roman" w:hAnsi="Times New Roman"/>
          <w:b/>
          <w:sz w:val="28"/>
          <w:szCs w:val="28"/>
        </w:rPr>
      </w:pPr>
      <w:r w:rsidRPr="00D22D45">
        <w:rPr>
          <w:rFonts w:ascii="Times New Roman" w:hAnsi="Times New Roman"/>
          <w:b/>
          <w:sz w:val="28"/>
          <w:szCs w:val="28"/>
        </w:rPr>
        <w:t>3.Организационный раздел</w:t>
      </w:r>
    </w:p>
    <w:p w:rsidR="00642566" w:rsidRPr="00371174" w:rsidRDefault="00642566" w:rsidP="00371174">
      <w:pPr>
        <w:pStyle w:val="2"/>
        <w:ind w:right="0"/>
        <w:jc w:val="left"/>
        <w:outlineLvl w:val="1"/>
        <w:rPr>
          <w:b w:val="0"/>
          <w:i w:val="0"/>
        </w:rPr>
      </w:pPr>
      <w:r w:rsidRPr="00371174">
        <w:rPr>
          <w:b w:val="0"/>
          <w:i w:val="0"/>
          <w:sz w:val="24"/>
        </w:rPr>
        <w:t>3.1</w:t>
      </w:r>
      <w:r w:rsidRPr="00D22D45">
        <w:rPr>
          <w:sz w:val="24"/>
        </w:rPr>
        <w:t>.</w:t>
      </w:r>
      <w:r w:rsidRPr="00371174">
        <w:rPr>
          <w:b w:val="0"/>
          <w:i w:val="0"/>
        </w:rPr>
        <w:t>Взаимодействие педагога-психолога со специалистами МБДОУ в условиях реализации ФГОС.</w:t>
      </w:r>
    </w:p>
    <w:p w:rsidR="00642566" w:rsidRPr="00371174" w:rsidRDefault="00642566" w:rsidP="00371174">
      <w:pPr>
        <w:spacing w:line="240" w:lineRule="auto"/>
        <w:rPr>
          <w:rFonts w:ascii="Times New Roman" w:hAnsi="Times New Roman"/>
          <w:sz w:val="24"/>
        </w:rPr>
      </w:pPr>
      <w:r w:rsidRPr="00371174">
        <w:rPr>
          <w:rFonts w:ascii="Times New Roman" w:hAnsi="Times New Roman"/>
          <w:sz w:val="28"/>
          <w:szCs w:val="28"/>
        </w:rPr>
        <w:t>3.2. Взаимодействие  с семьями  воспитанников</w:t>
      </w:r>
      <w:r>
        <w:rPr>
          <w:rFonts w:ascii="Times New Roman" w:hAnsi="Times New Roman"/>
          <w:sz w:val="28"/>
          <w:szCs w:val="28"/>
        </w:rPr>
        <w:t>.</w:t>
      </w:r>
    </w:p>
    <w:p w:rsidR="00642566" w:rsidRPr="00371174" w:rsidRDefault="00642566" w:rsidP="00D22D45">
      <w:pPr>
        <w:spacing w:line="240" w:lineRule="auto"/>
        <w:rPr>
          <w:rFonts w:ascii="Times New Roman" w:hAnsi="Times New Roman"/>
          <w:sz w:val="28"/>
          <w:szCs w:val="28"/>
        </w:rPr>
      </w:pPr>
      <w:r w:rsidRPr="00371174">
        <w:rPr>
          <w:rFonts w:ascii="Times New Roman" w:hAnsi="Times New Roman"/>
          <w:sz w:val="28"/>
          <w:szCs w:val="28"/>
        </w:rPr>
        <w:t>3.3.Особенности организации предметно-пространственной  развивающей среды.</w:t>
      </w:r>
    </w:p>
    <w:p w:rsidR="00642566" w:rsidRPr="00356781" w:rsidRDefault="00642566" w:rsidP="0068319E">
      <w:pPr>
        <w:pStyle w:val="1"/>
        <w:spacing w:line="276" w:lineRule="auto"/>
        <w:ind w:right="0"/>
        <w:jc w:val="left"/>
        <w:rPr>
          <w:u w:val="none"/>
        </w:rPr>
      </w:pPr>
      <w:r w:rsidRPr="00613212">
        <w:rPr>
          <w:u w:val="none"/>
        </w:rPr>
        <w:t>4.</w:t>
      </w:r>
      <w:r w:rsidRPr="00356781">
        <w:rPr>
          <w:u w:val="none"/>
        </w:rPr>
        <w:t>П</w:t>
      </w:r>
      <w:r>
        <w:rPr>
          <w:u w:val="none"/>
        </w:rPr>
        <w:t xml:space="preserve">сихолого-педагогическое сопровождение коррекционной работы МБДОУ </w:t>
      </w:r>
    </w:p>
    <w:p w:rsidR="00642566" w:rsidRDefault="00642566" w:rsidP="0068319E">
      <w:pPr>
        <w:pStyle w:val="Heading3"/>
        <w:spacing w:before="0" w:after="0" w:line="276" w:lineRule="auto"/>
        <w:rPr>
          <w:rFonts w:ascii="Times New Roman" w:hAnsi="Times New Roman"/>
          <w:b w:val="0"/>
          <w:bCs w:val="0"/>
          <w:color w:val="000000"/>
          <w:sz w:val="28"/>
          <w:szCs w:val="28"/>
        </w:rPr>
      </w:pPr>
      <w:r w:rsidRPr="00875FD5">
        <w:rPr>
          <w:rFonts w:ascii="Times New Roman" w:hAnsi="Times New Roman"/>
          <w:b w:val="0"/>
          <w:bCs w:val="0"/>
          <w:color w:val="000000"/>
          <w:sz w:val="28"/>
          <w:szCs w:val="28"/>
        </w:rPr>
        <w:t>4. 1. Психолого-педагогическое обследование детей с ограниченными возможностями здоровья</w:t>
      </w:r>
      <w:r>
        <w:rPr>
          <w:rFonts w:ascii="Times New Roman" w:hAnsi="Times New Roman"/>
          <w:b w:val="0"/>
          <w:bCs w:val="0"/>
          <w:color w:val="000000"/>
          <w:sz w:val="28"/>
          <w:szCs w:val="28"/>
        </w:rPr>
        <w:t>.</w:t>
      </w:r>
    </w:p>
    <w:p w:rsidR="00642566" w:rsidRPr="00F81F94" w:rsidRDefault="00642566" w:rsidP="0068319E">
      <w:pPr>
        <w:pStyle w:val="Heading3"/>
        <w:spacing w:before="0" w:after="0" w:line="276" w:lineRule="auto"/>
        <w:rPr>
          <w:rFonts w:ascii="Times New Roman" w:hAnsi="Times New Roman"/>
          <w:b w:val="0"/>
          <w:bCs w:val="0"/>
          <w:color w:val="000000"/>
          <w:sz w:val="28"/>
          <w:szCs w:val="28"/>
        </w:rPr>
      </w:pPr>
      <w:r w:rsidRPr="00F81F94">
        <w:rPr>
          <w:rFonts w:ascii="Times New Roman" w:hAnsi="Times New Roman"/>
          <w:b w:val="0"/>
          <w:bCs w:val="0"/>
          <w:color w:val="000000"/>
          <w:sz w:val="28"/>
          <w:szCs w:val="28"/>
        </w:rPr>
        <w:t>4.2. Основные направления коррекционной  работы по освоению образовательных областей.</w:t>
      </w:r>
    </w:p>
    <w:p w:rsidR="00642566" w:rsidRPr="00613212" w:rsidRDefault="00642566" w:rsidP="00D22D45">
      <w:pPr>
        <w:spacing w:line="240" w:lineRule="auto"/>
        <w:rPr>
          <w:rFonts w:ascii="Times New Roman" w:hAnsi="Times New Roman"/>
          <w:sz w:val="28"/>
          <w:szCs w:val="28"/>
        </w:rPr>
      </w:pPr>
      <w:r w:rsidRPr="00D22D45">
        <w:rPr>
          <w:rFonts w:ascii="Times New Roman" w:hAnsi="Times New Roman"/>
          <w:b/>
          <w:sz w:val="28"/>
          <w:szCs w:val="28"/>
        </w:rPr>
        <w:t>Приложение 1</w:t>
      </w:r>
      <w:r>
        <w:rPr>
          <w:rFonts w:ascii="Times New Roman" w:hAnsi="Times New Roman"/>
          <w:b/>
          <w:sz w:val="28"/>
          <w:szCs w:val="28"/>
        </w:rPr>
        <w:t xml:space="preserve">: </w:t>
      </w:r>
      <w:r w:rsidRPr="00613212">
        <w:rPr>
          <w:rFonts w:ascii="Times New Roman" w:hAnsi="Times New Roman"/>
          <w:sz w:val="28"/>
          <w:szCs w:val="28"/>
        </w:rPr>
        <w:t>План работы педагога –психолога</w:t>
      </w:r>
      <w:r>
        <w:rPr>
          <w:rFonts w:ascii="Times New Roman" w:hAnsi="Times New Roman"/>
          <w:sz w:val="28"/>
          <w:szCs w:val="28"/>
        </w:rPr>
        <w:t xml:space="preserve"> МБДОУ-д/с №29на 2014-</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642566" w:rsidRDefault="00642566" w:rsidP="0068319E">
      <w:pPr>
        <w:rPr>
          <w:rFonts w:ascii="Times New Roman" w:hAnsi="Times New Roman"/>
          <w:sz w:val="28"/>
          <w:szCs w:val="28"/>
        </w:rPr>
      </w:pPr>
      <w:r>
        <w:rPr>
          <w:rFonts w:ascii="Times New Roman" w:hAnsi="Times New Roman"/>
          <w:b/>
          <w:sz w:val="28"/>
          <w:szCs w:val="28"/>
        </w:rPr>
        <w:t xml:space="preserve">Приложение 2: </w:t>
      </w:r>
      <w:r w:rsidRPr="00613212">
        <w:rPr>
          <w:rFonts w:ascii="Times New Roman" w:hAnsi="Times New Roman"/>
          <w:sz w:val="28"/>
          <w:szCs w:val="28"/>
        </w:rPr>
        <w:t>Программа коррекционно-развивающей совместной деятельности психолога с детьми подготовительных групп с ОНР.</w:t>
      </w:r>
    </w:p>
    <w:p w:rsidR="00642566" w:rsidRPr="0068319E" w:rsidRDefault="00642566" w:rsidP="0068319E">
      <w:pPr>
        <w:spacing w:line="240" w:lineRule="auto"/>
        <w:rPr>
          <w:rFonts w:ascii="Times New Roman" w:hAnsi="Times New Roman"/>
          <w:sz w:val="28"/>
          <w:szCs w:val="28"/>
        </w:rPr>
      </w:pPr>
      <w:r w:rsidRPr="0068319E">
        <w:rPr>
          <w:rFonts w:ascii="Times New Roman" w:hAnsi="Times New Roman"/>
          <w:b/>
          <w:sz w:val="28"/>
          <w:szCs w:val="28"/>
        </w:rPr>
        <w:t>Приложение 3:</w:t>
      </w:r>
      <w:r>
        <w:rPr>
          <w:rFonts w:ascii="Times New Roman" w:hAnsi="Times New Roman"/>
          <w:sz w:val="28"/>
          <w:szCs w:val="28"/>
        </w:rPr>
        <w:t xml:space="preserve"> Перечень используемых программ, технологий, пособий.</w:t>
      </w:r>
    </w:p>
    <w:p w:rsidR="00642566" w:rsidRPr="00613212" w:rsidRDefault="00642566" w:rsidP="00613212">
      <w:pPr>
        <w:spacing w:line="240" w:lineRule="auto"/>
        <w:rPr>
          <w:rFonts w:ascii="Times New Roman" w:hAnsi="Times New Roman"/>
          <w:sz w:val="28"/>
          <w:szCs w:val="28"/>
        </w:rPr>
      </w:pPr>
      <w:r w:rsidRPr="0068319E">
        <w:rPr>
          <w:rFonts w:ascii="Times New Roman" w:hAnsi="Times New Roman"/>
          <w:b/>
          <w:sz w:val="28"/>
          <w:szCs w:val="28"/>
        </w:rPr>
        <w:t>Приложение 4</w:t>
      </w:r>
      <w:r>
        <w:rPr>
          <w:rFonts w:ascii="Times New Roman" w:hAnsi="Times New Roman"/>
          <w:sz w:val="28"/>
          <w:szCs w:val="28"/>
        </w:rPr>
        <w:t>: Перечень игр, направленных на развитие познавательных процессов у дошкольников.</w:t>
      </w:r>
    </w:p>
    <w:p w:rsidR="00642566" w:rsidRPr="00D22D45" w:rsidRDefault="00642566" w:rsidP="00613212">
      <w:pPr>
        <w:spacing w:line="240" w:lineRule="auto"/>
        <w:rPr>
          <w:rFonts w:ascii="Times New Roman" w:hAnsi="Times New Roman"/>
          <w:b/>
          <w:sz w:val="48"/>
          <w:szCs w:val="48"/>
        </w:rPr>
      </w:pPr>
      <w:r w:rsidRPr="00D22D45">
        <w:rPr>
          <w:rFonts w:ascii="Times New Roman" w:hAnsi="Times New Roman"/>
          <w:b/>
          <w:sz w:val="48"/>
          <w:szCs w:val="48"/>
        </w:rPr>
        <w:t>Целевой раздел:</w:t>
      </w:r>
      <w:bookmarkStart w:id="0" w:name="_GoBack"/>
      <w:bookmarkEnd w:id="0"/>
    </w:p>
    <w:p w:rsidR="00642566" w:rsidRPr="00CD34FD" w:rsidRDefault="00642566" w:rsidP="00CD34FD">
      <w:pPr>
        <w:pStyle w:val="ListParagraph"/>
        <w:numPr>
          <w:ilvl w:val="0"/>
          <w:numId w:val="60"/>
        </w:numPr>
        <w:jc w:val="both"/>
        <w:rPr>
          <w:rFonts w:ascii="Times New Roman" w:hAnsi="Times New Roman"/>
          <w:b/>
          <w:i/>
          <w:sz w:val="32"/>
          <w:szCs w:val="32"/>
        </w:rPr>
      </w:pPr>
      <w:r w:rsidRPr="00CD34FD">
        <w:rPr>
          <w:rFonts w:ascii="Times New Roman" w:hAnsi="Times New Roman"/>
          <w:b/>
          <w:i/>
          <w:sz w:val="32"/>
          <w:szCs w:val="32"/>
        </w:rPr>
        <w:t>Пояснительная записка.</w:t>
      </w:r>
    </w:p>
    <w:p w:rsidR="00642566" w:rsidRDefault="00642566" w:rsidP="00B35308">
      <w:pPr>
        <w:tabs>
          <w:tab w:val="left" w:pos="426"/>
        </w:tabs>
        <w:spacing w:after="0"/>
        <w:ind w:right="-113" w:firstLine="426"/>
        <w:jc w:val="both"/>
        <w:rPr>
          <w:rFonts w:ascii="Times New Roman" w:hAnsi="Times New Roman"/>
          <w:sz w:val="28"/>
          <w:szCs w:val="28"/>
        </w:rPr>
      </w:pPr>
      <w:r w:rsidRPr="00D22D45">
        <w:rPr>
          <w:rFonts w:ascii="Times New Roman" w:hAnsi="Times New Roman"/>
          <w:sz w:val="28"/>
          <w:szCs w:val="28"/>
        </w:rPr>
        <w:t>Рабочая программа</w:t>
      </w:r>
      <w:r>
        <w:rPr>
          <w:rFonts w:ascii="Times New Roman" w:hAnsi="Times New Roman"/>
          <w:sz w:val="28"/>
          <w:szCs w:val="28"/>
        </w:rPr>
        <w:t xml:space="preserve"> педагога-психолога</w:t>
      </w:r>
      <w:r w:rsidRPr="00D22D45">
        <w:rPr>
          <w:rFonts w:ascii="Times New Roman" w:hAnsi="Times New Roman"/>
          <w:sz w:val="28"/>
          <w:szCs w:val="28"/>
        </w:rPr>
        <w:t xml:space="preserve"> составлена в соответствии с основной  общеобразовательной  </w:t>
      </w:r>
      <w:r w:rsidRPr="0030482A">
        <w:rPr>
          <w:rFonts w:ascii="Times New Roman" w:hAnsi="Times New Roman"/>
          <w:sz w:val="28"/>
          <w:szCs w:val="28"/>
        </w:rPr>
        <w:t>программой</w:t>
      </w:r>
      <w:r>
        <w:rPr>
          <w:rFonts w:ascii="Times New Roman" w:hAnsi="Times New Roman"/>
          <w:sz w:val="28"/>
          <w:szCs w:val="28"/>
        </w:rPr>
        <w:t xml:space="preserve"> </w:t>
      </w:r>
      <w:r w:rsidRPr="00D22D45">
        <w:rPr>
          <w:rFonts w:ascii="Times New Roman" w:hAnsi="Times New Roman"/>
          <w:sz w:val="28"/>
          <w:szCs w:val="28"/>
        </w:rPr>
        <w:t>МБДОУ детский сад № 29</w:t>
      </w:r>
      <w:r>
        <w:rPr>
          <w:rFonts w:ascii="Times New Roman" w:hAnsi="Times New Roman"/>
          <w:sz w:val="28"/>
          <w:szCs w:val="28"/>
        </w:rPr>
        <w:t>.</w:t>
      </w:r>
    </w:p>
    <w:p w:rsidR="00642566" w:rsidRPr="0030482A" w:rsidRDefault="00642566" w:rsidP="00B35308">
      <w:pPr>
        <w:tabs>
          <w:tab w:val="left" w:pos="426"/>
        </w:tabs>
        <w:spacing w:after="0"/>
        <w:ind w:right="-113" w:firstLine="426"/>
        <w:jc w:val="both"/>
        <w:rPr>
          <w:rFonts w:ascii="Times New Roman" w:hAnsi="Times New Roman"/>
          <w:sz w:val="28"/>
          <w:szCs w:val="28"/>
        </w:rPr>
      </w:pPr>
      <w:r w:rsidRPr="0030482A">
        <w:rPr>
          <w:rFonts w:ascii="Times New Roman" w:hAnsi="Times New Roman"/>
          <w:sz w:val="28"/>
          <w:szCs w:val="28"/>
        </w:rPr>
        <w:t xml:space="preserve">МБДОУ - детский сад комбинированного вида № 29 реализует основную общеобразовательную программу дошкольного образования в группах общеразвивающей и компенсирующей направленности  для детей с нарушениями речи, с приоритетным направлением: </w:t>
      </w:r>
    </w:p>
    <w:p w:rsidR="00642566" w:rsidRPr="0030482A" w:rsidRDefault="00642566" w:rsidP="00B35308">
      <w:pPr>
        <w:tabs>
          <w:tab w:val="num" w:pos="284"/>
        </w:tabs>
        <w:spacing w:after="0"/>
        <w:ind w:right="-113" w:firstLine="284"/>
        <w:jc w:val="both"/>
        <w:rPr>
          <w:rFonts w:ascii="Times New Roman" w:hAnsi="Times New Roman"/>
          <w:sz w:val="28"/>
          <w:szCs w:val="28"/>
        </w:rPr>
      </w:pPr>
      <w:r w:rsidRPr="0030482A">
        <w:rPr>
          <w:rFonts w:ascii="Times New Roman" w:hAnsi="Times New Roman"/>
          <w:sz w:val="28"/>
          <w:szCs w:val="28"/>
        </w:rPr>
        <w:t xml:space="preserve">       -квалифицированная коррекция недостатков в физическом и (или) психическом развитии одной и более категорий детей с ограниченными возможностями здоровья.</w:t>
      </w:r>
    </w:p>
    <w:p w:rsidR="00642566" w:rsidRPr="0030482A" w:rsidRDefault="00642566" w:rsidP="00B35308">
      <w:pPr>
        <w:spacing w:after="0"/>
        <w:ind w:right="-113" w:firstLine="426"/>
        <w:jc w:val="both"/>
        <w:rPr>
          <w:rFonts w:ascii="Times New Roman" w:hAnsi="Times New Roman"/>
          <w:iCs/>
          <w:sz w:val="28"/>
          <w:szCs w:val="28"/>
        </w:rPr>
      </w:pPr>
      <w:r w:rsidRPr="0030482A">
        <w:rPr>
          <w:rFonts w:ascii="Times New Roman" w:hAnsi="Times New Roman"/>
          <w:sz w:val="28"/>
          <w:szCs w:val="28"/>
        </w:rPr>
        <w:t>Основная общеобразовательная программа дошкольного образования МБДОУ</w:t>
      </w:r>
      <w:r w:rsidRPr="0030482A">
        <w:rPr>
          <w:rFonts w:ascii="Times New Roman" w:hAnsi="Times New Roman"/>
          <w:iCs/>
          <w:sz w:val="28"/>
          <w:szCs w:val="28"/>
        </w:rPr>
        <w:t xml:space="preserve"> разработана на основе  ФГОС ДО (Приказ Министерства образования и науки Российской Федерации № 1155 от 17.10.2013 года),</w:t>
      </w:r>
      <w:r w:rsidRPr="0030482A">
        <w:rPr>
          <w:rFonts w:ascii="Times New Roman" w:hAnsi="Times New Roman"/>
          <w:sz w:val="28"/>
          <w:szCs w:val="28"/>
        </w:rPr>
        <w:t>в соответствии с СанПиНами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от15 мая 2013г.</w:t>
      </w:r>
      <w:r w:rsidRPr="0030482A">
        <w:rPr>
          <w:rFonts w:ascii="Times New Roman" w:hAnsi="Times New Roman"/>
          <w:sz w:val="28"/>
          <w:szCs w:val="28"/>
          <w:lang w:val="en-US"/>
        </w:rPr>
        <w:t>N</w:t>
      </w:r>
      <w:r w:rsidRPr="0030482A">
        <w:rPr>
          <w:rFonts w:ascii="Times New Roman" w:hAnsi="Times New Roman"/>
          <w:sz w:val="28"/>
          <w:szCs w:val="28"/>
        </w:rPr>
        <w:t xml:space="preserve"> 26), с лицензией №13222 от 28.02.2011г.на право ведения образовательной деятельности,  с Уставом МБДОУ-детский сад комбинированного вида № 29, </w:t>
      </w:r>
      <w:r w:rsidRPr="0030482A">
        <w:rPr>
          <w:rFonts w:ascii="Times New Roman" w:hAnsi="Times New Roman"/>
          <w:iCs/>
          <w:sz w:val="28"/>
          <w:szCs w:val="28"/>
        </w:rPr>
        <w:t xml:space="preserve">с учетом рекомендаций, а также концептуальных положений авторов примерной основной общеобразовательной программы дошкольного образования«От рождения до школы» / под ред. Н.Е.Вераксы, Т.С.Комаровой, М.А.Васильевой, - М.:МОЗАИКА-СИНТЕЗ,2014г., с учетом особенностей образовательного учреждения (организации), возрастных особенностей, образовательных потребностей и запросов воспитанников, семьи. </w:t>
      </w:r>
    </w:p>
    <w:p w:rsidR="00642566" w:rsidRPr="00D22D45" w:rsidRDefault="00642566" w:rsidP="00B35308">
      <w:pPr>
        <w:ind w:firstLine="426"/>
        <w:jc w:val="both"/>
        <w:rPr>
          <w:rFonts w:ascii="Times New Roman" w:hAnsi="Times New Roman"/>
          <w:sz w:val="28"/>
          <w:szCs w:val="28"/>
        </w:rPr>
      </w:pPr>
      <w:r w:rsidRPr="00D22D45">
        <w:rPr>
          <w:rFonts w:ascii="Times New Roman" w:hAnsi="Times New Roman"/>
          <w:sz w:val="28"/>
          <w:szCs w:val="28"/>
        </w:rPr>
        <w:t> 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3 до 7 лет, родителями воспитанников и педагогами ДОУ.</w:t>
      </w:r>
    </w:p>
    <w:p w:rsidR="00642566" w:rsidRDefault="00642566" w:rsidP="00B35308">
      <w:pPr>
        <w:ind w:firstLine="426"/>
        <w:jc w:val="both"/>
        <w:rPr>
          <w:rFonts w:ascii="Times New Roman" w:hAnsi="Times New Roman"/>
          <w:sz w:val="28"/>
          <w:szCs w:val="28"/>
        </w:rPr>
      </w:pPr>
      <w:r w:rsidRPr="00D22D45">
        <w:rPr>
          <w:rFonts w:ascii="Times New Roman" w:hAnsi="Times New Roman"/>
          <w:sz w:val="28"/>
          <w:szCs w:val="28"/>
        </w:rPr>
        <w:t>Рабочая программа включает в себя организацию психологического сопровождения деятельности  ДОУ по  основным  направлениям</w:t>
      </w:r>
      <w:r>
        <w:rPr>
          <w:rFonts w:ascii="Times New Roman" w:hAnsi="Times New Roman"/>
          <w:sz w:val="28"/>
          <w:szCs w:val="28"/>
        </w:rPr>
        <w:t xml:space="preserve"> - физическому</w:t>
      </w:r>
      <w:r w:rsidRPr="00412AAE">
        <w:rPr>
          <w:rFonts w:ascii="Times New Roman" w:hAnsi="Times New Roman"/>
          <w:sz w:val="28"/>
          <w:szCs w:val="28"/>
        </w:rPr>
        <w:t xml:space="preserve">, </w:t>
      </w:r>
      <w:r>
        <w:rPr>
          <w:rFonts w:ascii="Times New Roman" w:hAnsi="Times New Roman"/>
          <w:sz w:val="28"/>
          <w:szCs w:val="28"/>
        </w:rPr>
        <w:t xml:space="preserve">социально-коммуникативному, познавательному, речевому и художественно-эстетическому, </w:t>
      </w:r>
      <w:r w:rsidRPr="00D22D45">
        <w:rPr>
          <w:rFonts w:ascii="Times New Roman" w:hAnsi="Times New Roman"/>
          <w:sz w:val="28"/>
          <w:szCs w:val="28"/>
        </w:rPr>
        <w:t>обеспечивает единство воспитательных, развивающих и обучающих целей и задач процесса  образования. 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rsidR="00642566" w:rsidRPr="00CD34FD" w:rsidRDefault="00642566" w:rsidP="00B35308">
      <w:pPr>
        <w:ind w:firstLine="426"/>
        <w:jc w:val="both"/>
        <w:rPr>
          <w:rFonts w:ascii="Times New Roman" w:hAnsi="Times New Roman"/>
          <w:b/>
          <w:i/>
          <w:sz w:val="32"/>
          <w:szCs w:val="32"/>
        </w:rPr>
      </w:pPr>
      <w:r>
        <w:rPr>
          <w:rFonts w:ascii="Times New Roman" w:hAnsi="Times New Roman"/>
          <w:b/>
          <w:i/>
          <w:sz w:val="32"/>
          <w:szCs w:val="32"/>
        </w:rPr>
        <w:t>2.</w:t>
      </w:r>
      <w:r w:rsidRPr="00CD34FD">
        <w:rPr>
          <w:rFonts w:ascii="Times New Roman" w:hAnsi="Times New Roman"/>
          <w:b/>
          <w:i/>
          <w:sz w:val="32"/>
          <w:szCs w:val="32"/>
        </w:rPr>
        <w:t>Цели и задачи рабочей программы.</w:t>
      </w:r>
    </w:p>
    <w:p w:rsidR="00642566" w:rsidRDefault="00642566" w:rsidP="00264F6E">
      <w:pPr>
        <w:tabs>
          <w:tab w:val="left" w:pos="426"/>
        </w:tabs>
        <w:spacing w:after="0"/>
        <w:ind w:right="-113" w:firstLine="567"/>
        <w:jc w:val="both"/>
        <w:rPr>
          <w:rFonts w:ascii="Times New Roman" w:hAnsi="Times New Roman"/>
          <w:color w:val="000000"/>
          <w:sz w:val="28"/>
          <w:szCs w:val="28"/>
        </w:rPr>
      </w:pPr>
      <w:r w:rsidRPr="00264F6E">
        <w:rPr>
          <w:rFonts w:ascii="Times New Roman" w:hAnsi="Times New Roman"/>
          <w:color w:val="000000"/>
          <w:sz w:val="28"/>
          <w:szCs w:val="28"/>
        </w:rPr>
        <w:t xml:space="preserve">  Ведущие </w:t>
      </w:r>
      <w:r w:rsidRPr="00264F6E">
        <w:rPr>
          <w:rFonts w:ascii="Times New Roman" w:hAnsi="Times New Roman"/>
          <w:b/>
          <w:color w:val="000000"/>
          <w:sz w:val="28"/>
          <w:szCs w:val="28"/>
        </w:rPr>
        <w:t xml:space="preserve">цели </w:t>
      </w:r>
      <w:r>
        <w:rPr>
          <w:rFonts w:ascii="Times New Roman" w:hAnsi="Times New Roman"/>
          <w:color w:val="000000"/>
          <w:sz w:val="28"/>
          <w:szCs w:val="28"/>
        </w:rPr>
        <w:t>рабочей п</w:t>
      </w:r>
      <w:r w:rsidRPr="00264F6E">
        <w:rPr>
          <w:rFonts w:ascii="Times New Roman" w:hAnsi="Times New Roman"/>
          <w:color w:val="000000"/>
          <w:sz w:val="28"/>
          <w:szCs w:val="28"/>
        </w:rPr>
        <w:t>рограммы –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42566" w:rsidRPr="00FD1783" w:rsidRDefault="00642566" w:rsidP="00534C6A">
      <w:pPr>
        <w:pStyle w:val="NormalWeb"/>
        <w:shd w:val="clear" w:color="auto" w:fill="FFFFFF"/>
        <w:spacing w:before="0" w:beforeAutospacing="0" w:after="0" w:afterAutospacing="0" w:line="312" w:lineRule="atLeast"/>
        <w:textAlignment w:val="baseline"/>
        <w:rPr>
          <w:b/>
          <w:sz w:val="28"/>
          <w:szCs w:val="28"/>
        </w:rPr>
      </w:pPr>
      <w:r w:rsidRPr="00E60CFE">
        <w:rPr>
          <w:sz w:val="28"/>
          <w:szCs w:val="28"/>
        </w:rPr>
        <w:t>В связи с этим перед педагогом-психологом ставятся следующие</w:t>
      </w:r>
      <w:r>
        <w:rPr>
          <w:sz w:val="28"/>
          <w:szCs w:val="28"/>
        </w:rPr>
        <w:t xml:space="preserve"> </w:t>
      </w:r>
      <w:r w:rsidRPr="00FD1783">
        <w:rPr>
          <w:b/>
          <w:sz w:val="28"/>
          <w:szCs w:val="28"/>
        </w:rPr>
        <w:t>задачи:</w:t>
      </w:r>
    </w:p>
    <w:p w:rsidR="00642566" w:rsidRPr="00B72232" w:rsidRDefault="00642566" w:rsidP="00534C6A">
      <w:pPr>
        <w:pStyle w:val="NormalWeb"/>
        <w:shd w:val="clear" w:color="auto" w:fill="FFFFFF"/>
        <w:spacing w:before="0" w:beforeAutospacing="0" w:after="0" w:afterAutospacing="0" w:line="312" w:lineRule="atLeast"/>
        <w:textAlignment w:val="baseline"/>
        <w:rPr>
          <w:rFonts w:ascii="Helvetica" w:hAnsi="Helvetica" w:cs="Helvetica"/>
          <w:b/>
          <w:color w:val="373737"/>
        </w:rPr>
      </w:pPr>
    </w:p>
    <w:p w:rsidR="00642566" w:rsidRDefault="00642566" w:rsidP="00E60CFE">
      <w:pPr>
        <w:rPr>
          <w:rFonts w:ascii="Times New Roman" w:hAnsi="Times New Roman"/>
          <w:sz w:val="28"/>
          <w:szCs w:val="28"/>
        </w:rPr>
      </w:pPr>
      <w:r w:rsidRPr="00534C6A">
        <w:t> </w:t>
      </w:r>
      <w:r w:rsidRPr="00E60CFE">
        <w:rPr>
          <w:rFonts w:ascii="Times New Roman" w:hAnsi="Times New Roman"/>
          <w:sz w:val="28"/>
          <w:szCs w:val="28"/>
        </w:rPr>
        <w:t>- Содействие личностному и интеллектуальному развитию воспитанников на каждом возрастном этапе развития личности.</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 Содействие педагогическому коллективу в гармонизации социально-психологического климата в ДОУ.</w:t>
      </w:r>
    </w:p>
    <w:p w:rsidR="00642566" w:rsidRPr="00E60CFE" w:rsidRDefault="00642566" w:rsidP="00E60CFE">
      <w:pPr>
        <w:rPr>
          <w:rFonts w:ascii="Times New Roman" w:hAnsi="Times New Roman"/>
          <w:sz w:val="28"/>
          <w:szCs w:val="28"/>
          <w:bdr w:val="none" w:sz="0" w:space="0" w:color="auto" w:frame="1"/>
        </w:rPr>
      </w:pPr>
      <w:r w:rsidRPr="00E60CFE">
        <w:rPr>
          <w:rFonts w:ascii="Times New Roman" w:hAnsi="Times New Roman"/>
          <w:sz w:val="28"/>
          <w:szCs w:val="28"/>
          <w:bdr w:val="none" w:sz="0" w:space="0" w:color="auto" w:frame="1"/>
        </w:rPr>
        <w:t> - Профилактика и преодоление трудностей в социальном и психическом развитии воспитанников.</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 - Участие в подготовке и создании психолого-педагогических условий преемственности в пр</w:t>
      </w:r>
      <w:r>
        <w:rPr>
          <w:rFonts w:ascii="Times New Roman" w:hAnsi="Times New Roman"/>
          <w:sz w:val="28"/>
          <w:szCs w:val="28"/>
        </w:rPr>
        <w:t>оцессе непрерывного образования.</w:t>
      </w:r>
    </w:p>
    <w:p w:rsidR="00642566" w:rsidRPr="00E60CFE" w:rsidRDefault="00642566" w:rsidP="00E60CFE">
      <w:pPr>
        <w:rPr>
          <w:rFonts w:ascii="Times New Roman" w:hAnsi="Times New Roman"/>
          <w:b/>
          <w:sz w:val="28"/>
          <w:szCs w:val="28"/>
        </w:rPr>
      </w:pPr>
      <w:r w:rsidRPr="00E60CFE">
        <w:rPr>
          <w:rFonts w:ascii="Times New Roman" w:hAnsi="Times New Roman"/>
          <w:sz w:val="28"/>
          <w:szCs w:val="28"/>
        </w:rPr>
        <w:t xml:space="preserve">Основанием  преемственности дошкольного образования и начального образования являются </w:t>
      </w:r>
      <w:r w:rsidRPr="00E60CFE">
        <w:rPr>
          <w:rFonts w:ascii="Times New Roman" w:hAnsi="Times New Roman"/>
          <w:b/>
          <w:sz w:val="28"/>
          <w:szCs w:val="28"/>
        </w:rPr>
        <w:t>целевые ориентиры.</w:t>
      </w:r>
    </w:p>
    <w:p w:rsidR="00642566" w:rsidRPr="00E60CFE" w:rsidRDefault="00642566" w:rsidP="00E60CFE">
      <w:pPr>
        <w:rPr>
          <w:rFonts w:ascii="Times New Roman" w:hAnsi="Times New Roman"/>
          <w:sz w:val="28"/>
          <w:szCs w:val="28"/>
        </w:rPr>
      </w:pPr>
      <w:r w:rsidRPr="00E60CFE">
        <w:rPr>
          <w:rFonts w:ascii="Times New Roman" w:hAnsi="Times New Roman"/>
          <w:b/>
          <w:i/>
          <w:sz w:val="28"/>
          <w:szCs w:val="28"/>
          <w:bdr w:val="none" w:sz="0" w:space="0" w:color="auto" w:frame="1"/>
        </w:rPr>
        <w:t>Целевые ориентиры</w:t>
      </w:r>
      <w:r w:rsidRPr="00E60CFE">
        <w:rPr>
          <w:rStyle w:val="apple-converted-space"/>
          <w:rFonts w:ascii="Times New Roman" w:hAnsi="Times New Roman"/>
          <w:color w:val="373737"/>
          <w:sz w:val="28"/>
          <w:szCs w:val="28"/>
        </w:rPr>
        <w:t> </w:t>
      </w:r>
      <w:r w:rsidRPr="00E60CFE">
        <w:rPr>
          <w:rFonts w:ascii="Times New Roman" w:hAnsi="Times New Roman"/>
          <w:sz w:val="28"/>
          <w:szCs w:val="28"/>
        </w:rPr>
        <w:t>– это социальные и психологические характеристики личности ребенка на этапе завершения дошкольного образования:</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 ребёнок проявляет </w:t>
      </w:r>
      <w:r w:rsidRPr="00E60CFE">
        <w:rPr>
          <w:rFonts w:ascii="Times New Roman" w:hAnsi="Times New Roman"/>
          <w:i/>
          <w:iCs/>
          <w:sz w:val="28"/>
          <w:szCs w:val="28"/>
          <w:bdr w:val="none" w:sz="0" w:space="0" w:color="auto" w:frame="1"/>
        </w:rPr>
        <w:t>инициативность</w:t>
      </w:r>
      <w:r w:rsidRPr="00E60CFE">
        <w:rPr>
          <w:rFonts w:ascii="Times New Roman" w:hAnsi="Times New Roman"/>
          <w:sz w:val="28"/>
          <w:szCs w:val="28"/>
          <w:bdr w:val="none" w:sz="0" w:space="0" w:color="auto" w:frame="1"/>
        </w:rPr>
        <w:t> и </w:t>
      </w:r>
      <w:r w:rsidRPr="00E60CFE">
        <w:rPr>
          <w:rFonts w:ascii="Times New Roman" w:hAnsi="Times New Roman"/>
          <w:i/>
          <w:iCs/>
          <w:sz w:val="28"/>
          <w:szCs w:val="28"/>
          <w:bdr w:val="none" w:sz="0" w:space="0" w:color="auto" w:frame="1"/>
        </w:rPr>
        <w:t>самостоятельность</w:t>
      </w:r>
      <w:r w:rsidRPr="00E60CFE">
        <w:rPr>
          <w:rFonts w:ascii="Times New Roman" w:hAnsi="Times New Roman"/>
          <w:sz w:val="28"/>
          <w:szCs w:val="28"/>
          <w:bdr w:val="none" w:sz="0" w:space="0" w:color="auto" w:frame="1"/>
        </w:rPr>
        <w:t> </w:t>
      </w:r>
      <w:r w:rsidRPr="00E60CFE">
        <w:rPr>
          <w:rFonts w:ascii="Times New Roman" w:hAnsi="Times New Roman"/>
          <w:sz w:val="28"/>
          <w:szCs w:val="28"/>
        </w:rPr>
        <w:t>в разных видах деятельности – игре, общении, конструировании и др. Способен</w:t>
      </w:r>
      <w:r w:rsidRPr="00E60CFE">
        <w:rPr>
          <w:rStyle w:val="apple-converted-space"/>
          <w:rFonts w:ascii="Times New Roman" w:hAnsi="Times New Roman"/>
          <w:color w:val="373737"/>
          <w:sz w:val="28"/>
          <w:szCs w:val="28"/>
        </w:rPr>
        <w:t> </w:t>
      </w:r>
      <w:r w:rsidRPr="00E60CFE">
        <w:rPr>
          <w:rFonts w:ascii="Times New Roman" w:hAnsi="Times New Roman"/>
          <w:i/>
          <w:iCs/>
          <w:sz w:val="28"/>
          <w:szCs w:val="28"/>
          <w:bdr w:val="none" w:sz="0" w:space="0" w:color="auto" w:frame="1"/>
        </w:rPr>
        <w:t>выбирать</w:t>
      </w:r>
      <w:r w:rsidRPr="00E60CFE">
        <w:rPr>
          <w:rFonts w:ascii="Times New Roman" w:hAnsi="Times New Roman"/>
          <w:sz w:val="28"/>
          <w:szCs w:val="28"/>
        </w:rPr>
        <w:t> себе род занятий, участников совместной деятельности, обнаруживает способность к воплощению разнообразных замыслов;</w:t>
      </w:r>
    </w:p>
    <w:p w:rsidR="00642566" w:rsidRPr="00E60CFE" w:rsidRDefault="00642566" w:rsidP="00E60CFE">
      <w:pPr>
        <w:rPr>
          <w:rFonts w:ascii="Times New Roman" w:hAnsi="Times New Roman"/>
          <w:sz w:val="28"/>
          <w:szCs w:val="28"/>
        </w:rPr>
      </w:pPr>
      <w:r w:rsidRPr="00E60CFE">
        <w:rPr>
          <w:rFonts w:ascii="Times New Roman" w:hAnsi="Times New Roman"/>
          <w:sz w:val="28"/>
          <w:szCs w:val="28"/>
          <w:bdr w:val="none" w:sz="0" w:space="0" w:color="auto" w:frame="1"/>
        </w:rPr>
        <w:t>● </w:t>
      </w:r>
      <w:r w:rsidRPr="00E60CFE">
        <w:rPr>
          <w:rFonts w:ascii="Times New Roman" w:hAnsi="Times New Roman"/>
          <w:i/>
          <w:iCs/>
          <w:sz w:val="28"/>
          <w:szCs w:val="28"/>
          <w:bdr w:val="none" w:sz="0" w:space="0" w:color="auto" w:frame="1"/>
        </w:rPr>
        <w:t>ребёнок уверен в своих силах, открыт внешнему миру, положительно относится к себе и к другим</w:t>
      </w:r>
      <w:r w:rsidRPr="00E60CFE">
        <w:rPr>
          <w:rFonts w:ascii="Times New Roman" w:hAnsi="Times New Roman"/>
          <w:sz w:val="28"/>
          <w:szCs w:val="28"/>
          <w:bdr w:val="none" w:sz="0" w:space="0" w:color="auto" w:frame="1"/>
        </w:rPr>
        <w:t>, обладает </w:t>
      </w:r>
      <w:r w:rsidRPr="00E60CFE">
        <w:rPr>
          <w:rFonts w:ascii="Times New Roman" w:hAnsi="Times New Roman"/>
          <w:i/>
          <w:iCs/>
          <w:sz w:val="28"/>
          <w:szCs w:val="28"/>
          <w:bdr w:val="none" w:sz="0" w:space="0" w:color="auto" w:frame="1"/>
        </w:rPr>
        <w:t>чувством собственного достоинства.</w:t>
      </w:r>
      <w:r w:rsidRPr="00E60CFE">
        <w:rPr>
          <w:rFonts w:ascii="Times New Roman" w:hAnsi="Times New Roman"/>
          <w:sz w:val="28"/>
          <w:szCs w:val="28"/>
        </w:rPr>
        <w:t> Активно </w:t>
      </w:r>
      <w:r w:rsidRPr="00E60CFE">
        <w:rPr>
          <w:rFonts w:ascii="Times New Roman" w:hAnsi="Times New Roman"/>
          <w:i/>
          <w:iCs/>
          <w:sz w:val="28"/>
          <w:szCs w:val="28"/>
          <w:bdr w:val="none" w:sz="0" w:space="0" w:color="auto" w:frame="1"/>
        </w:rPr>
        <w:t>взаимодействует со сверстниками и взрослыми,</w:t>
      </w:r>
      <w:r w:rsidRPr="00E60CFE">
        <w:rPr>
          <w:rFonts w:ascii="Times New Roman" w:hAnsi="Times New Roman"/>
          <w:sz w:val="28"/>
          <w:szCs w:val="28"/>
        </w:rPr>
        <w:t>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 ребёнок обладает развитым </w:t>
      </w:r>
      <w:r w:rsidRPr="00E60CFE">
        <w:rPr>
          <w:rFonts w:ascii="Times New Roman" w:hAnsi="Times New Roman"/>
          <w:i/>
          <w:iCs/>
          <w:sz w:val="28"/>
          <w:szCs w:val="28"/>
          <w:bdr w:val="none" w:sz="0" w:space="0" w:color="auto" w:frame="1"/>
        </w:rPr>
        <w:t>воображением,</w:t>
      </w:r>
      <w:r w:rsidRPr="00E60CFE">
        <w:rPr>
          <w:rFonts w:ascii="Times New Roman" w:hAnsi="Times New Roman"/>
          <w:sz w:val="28"/>
          <w:szCs w:val="28"/>
        </w:rPr>
        <w:t> которое реализуется в разных видах деятельности. Способность ребёнка к </w:t>
      </w:r>
      <w:r w:rsidRPr="00E60CFE">
        <w:rPr>
          <w:rFonts w:ascii="Times New Roman" w:hAnsi="Times New Roman"/>
          <w:i/>
          <w:iCs/>
          <w:sz w:val="28"/>
          <w:szCs w:val="28"/>
          <w:bdr w:val="none" w:sz="0" w:space="0" w:color="auto" w:frame="1"/>
        </w:rPr>
        <w:t>фантазии, воображению, творчеству</w:t>
      </w:r>
      <w:r w:rsidRPr="00E60CFE">
        <w:rPr>
          <w:rFonts w:ascii="Times New Roman" w:hAnsi="Times New Roman"/>
          <w:sz w:val="28"/>
          <w:szCs w:val="28"/>
        </w:rPr>
        <w:t> интенсивно развивается и проявляется в </w:t>
      </w:r>
      <w:r w:rsidRPr="00E60CFE">
        <w:rPr>
          <w:rFonts w:ascii="Times New Roman" w:hAnsi="Times New Roman"/>
          <w:i/>
          <w:iCs/>
          <w:sz w:val="28"/>
          <w:szCs w:val="28"/>
          <w:bdr w:val="none" w:sz="0" w:space="0" w:color="auto" w:frame="1"/>
        </w:rPr>
        <w:t>игре</w:t>
      </w:r>
      <w:r w:rsidRPr="00E60CFE">
        <w:rPr>
          <w:rFonts w:ascii="Times New Roman" w:hAnsi="Times New Roman"/>
          <w:sz w:val="28"/>
          <w:szCs w:val="28"/>
        </w:rPr>
        <w:t>. Ребёнок владеет разными формами и видами игры. Умеет </w:t>
      </w:r>
      <w:r w:rsidRPr="00E60CFE">
        <w:rPr>
          <w:rFonts w:ascii="Times New Roman" w:hAnsi="Times New Roman"/>
          <w:i/>
          <w:iCs/>
          <w:sz w:val="28"/>
          <w:szCs w:val="28"/>
          <w:bdr w:val="none" w:sz="0" w:space="0" w:color="auto" w:frame="1"/>
        </w:rPr>
        <w:t>подчиняться разным правилам и социальным нормам</w:t>
      </w:r>
      <w:r w:rsidRPr="00E60CFE">
        <w:rPr>
          <w:rFonts w:ascii="Times New Roman" w:hAnsi="Times New Roman"/>
          <w:sz w:val="28"/>
          <w:szCs w:val="28"/>
        </w:rPr>
        <w:t>, различать условную и реальную ситуации, в том числе игровую и учебную;</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 </w:t>
      </w:r>
      <w:r w:rsidRPr="00E60CFE">
        <w:rPr>
          <w:rFonts w:ascii="Times New Roman" w:hAnsi="Times New Roman"/>
          <w:i/>
          <w:iCs/>
          <w:sz w:val="28"/>
          <w:szCs w:val="28"/>
          <w:bdr w:val="none" w:sz="0" w:space="0" w:color="auto" w:frame="1"/>
        </w:rPr>
        <w:t>творческие способности</w:t>
      </w:r>
      <w:r w:rsidRPr="00E60CFE">
        <w:rPr>
          <w:rFonts w:ascii="Times New Roman" w:hAnsi="Times New Roman"/>
          <w:sz w:val="28"/>
          <w:szCs w:val="28"/>
        </w:rPr>
        <w:t>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w:t>
      </w:r>
      <w:r w:rsidRPr="00E60CFE">
        <w:rPr>
          <w:rStyle w:val="apple-converted-space"/>
          <w:rFonts w:ascii="Times New Roman" w:hAnsi="Times New Roman"/>
          <w:color w:val="373737"/>
          <w:sz w:val="28"/>
          <w:szCs w:val="28"/>
        </w:rPr>
        <w:t> </w:t>
      </w:r>
      <w:r w:rsidRPr="00E60CFE">
        <w:rPr>
          <w:rFonts w:ascii="Times New Roman" w:hAnsi="Times New Roman"/>
          <w:i/>
          <w:iCs/>
          <w:sz w:val="28"/>
          <w:szCs w:val="28"/>
          <w:bdr w:val="none" w:sz="0" w:space="0" w:color="auto" w:frame="1"/>
        </w:rPr>
        <w:t>у ребёнка развита крупная и мелкая моторика</w:t>
      </w:r>
      <w:r w:rsidRPr="00E60CFE">
        <w:rPr>
          <w:rFonts w:ascii="Times New Roman" w:hAnsi="Times New Roman"/>
          <w:sz w:val="28"/>
          <w:szCs w:val="28"/>
        </w:rPr>
        <w:t>.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w:t>
      </w:r>
      <w:r w:rsidRPr="00E60CFE">
        <w:rPr>
          <w:rStyle w:val="apple-converted-space"/>
          <w:rFonts w:ascii="Times New Roman" w:hAnsi="Times New Roman"/>
          <w:color w:val="373737"/>
          <w:sz w:val="28"/>
          <w:szCs w:val="28"/>
        </w:rPr>
        <w:t> </w:t>
      </w:r>
      <w:r w:rsidRPr="00E60CFE">
        <w:rPr>
          <w:rFonts w:ascii="Times New Roman" w:hAnsi="Times New Roman"/>
          <w:i/>
          <w:iCs/>
          <w:sz w:val="28"/>
          <w:szCs w:val="28"/>
          <w:bdr w:val="none" w:sz="0" w:space="0" w:color="auto" w:frame="1"/>
        </w:rPr>
        <w:t>ребёнок способен к волевым усилиям</w:t>
      </w:r>
      <w:r w:rsidRPr="00E60CFE">
        <w:rPr>
          <w:rStyle w:val="apple-converted-space"/>
          <w:rFonts w:ascii="Times New Roman" w:hAnsi="Times New Roman"/>
          <w:color w:val="373737"/>
          <w:sz w:val="28"/>
          <w:szCs w:val="28"/>
        </w:rPr>
        <w:t> </w:t>
      </w:r>
      <w:r w:rsidRPr="00E60CFE">
        <w:rPr>
          <w:rFonts w:ascii="Times New Roman" w:hAnsi="Times New Roman"/>
          <w:sz w:val="28"/>
          <w:szCs w:val="28"/>
        </w:rPr>
        <w:t>в разных видах деятельности, преодолевать сиюминутные побуждения, доводить до конца начатое дело.</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642566" w:rsidRPr="00E60CFE" w:rsidRDefault="00642566" w:rsidP="00E60CFE">
      <w:pPr>
        <w:rPr>
          <w:rFonts w:ascii="Times New Roman" w:hAnsi="Times New Roman"/>
          <w:sz w:val="28"/>
          <w:szCs w:val="28"/>
        </w:rPr>
      </w:pPr>
      <w:r w:rsidRPr="00E60CFE">
        <w:rPr>
          <w:rFonts w:ascii="Times New Roman" w:hAnsi="Times New Roman"/>
          <w:sz w:val="28"/>
          <w:szCs w:val="28"/>
        </w:rPr>
        <w:t>● ребёнок проявляет </w:t>
      </w:r>
      <w:r w:rsidRPr="00E60CFE">
        <w:rPr>
          <w:rFonts w:ascii="Times New Roman" w:hAnsi="Times New Roman"/>
          <w:i/>
          <w:iCs/>
          <w:sz w:val="28"/>
          <w:szCs w:val="28"/>
          <w:bdr w:val="none" w:sz="0" w:space="0" w:color="auto" w:frame="1"/>
        </w:rPr>
        <w:t>любознательность,</w:t>
      </w:r>
      <w:r w:rsidRPr="00E60CFE">
        <w:rPr>
          <w:rFonts w:ascii="Times New Roman" w:hAnsi="Times New Roman"/>
          <w:sz w:val="28"/>
          <w:szCs w:val="28"/>
        </w:rPr>
        <w:t>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E60CFE">
        <w:rPr>
          <w:rFonts w:ascii="Times New Roman" w:hAnsi="Times New Roman"/>
          <w:i/>
          <w:iCs/>
          <w:sz w:val="28"/>
          <w:szCs w:val="28"/>
          <w:bdr w:val="none" w:sz="0" w:space="0" w:color="auto" w:frame="1"/>
        </w:rPr>
        <w:t>наблюдать, экспериментировать</w:t>
      </w:r>
      <w:r w:rsidRPr="00E60CFE">
        <w:rPr>
          <w:rFonts w:ascii="Times New Roman" w:hAnsi="Times New Roman"/>
          <w:sz w:val="28"/>
          <w:szCs w:val="28"/>
        </w:rPr>
        <w:t>.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w:t>
      </w:r>
      <w:r>
        <w:rPr>
          <w:rFonts w:ascii="Times New Roman" w:hAnsi="Times New Roman"/>
          <w:sz w:val="28"/>
          <w:szCs w:val="28"/>
        </w:rPr>
        <w:t xml:space="preserve"> </w:t>
      </w:r>
      <w:r w:rsidRPr="00E60CFE">
        <w:rPr>
          <w:rFonts w:ascii="Times New Roman" w:hAnsi="Times New Roman"/>
          <w:i/>
          <w:iCs/>
          <w:sz w:val="28"/>
          <w:szCs w:val="28"/>
          <w:bdr w:val="none" w:sz="0" w:space="0" w:color="auto" w:frame="1"/>
        </w:rPr>
        <w:t>способен к принятию собственных решений</w:t>
      </w:r>
      <w:r w:rsidRPr="00E60CFE">
        <w:rPr>
          <w:rFonts w:ascii="Times New Roman" w:hAnsi="Times New Roman"/>
          <w:sz w:val="28"/>
          <w:szCs w:val="28"/>
          <w:bdr w:val="none" w:sz="0" w:space="0" w:color="auto" w:frame="1"/>
        </w:rPr>
        <w:t>,</w:t>
      </w:r>
      <w:r w:rsidRPr="00E60CFE">
        <w:rPr>
          <w:rStyle w:val="apple-converted-space"/>
          <w:rFonts w:ascii="Times New Roman" w:hAnsi="Times New Roman"/>
          <w:color w:val="373737"/>
          <w:sz w:val="28"/>
          <w:szCs w:val="28"/>
        </w:rPr>
        <w:t> </w:t>
      </w:r>
      <w:r w:rsidRPr="00E60CFE">
        <w:rPr>
          <w:rFonts w:ascii="Times New Roman" w:hAnsi="Times New Roman"/>
          <w:sz w:val="28"/>
          <w:szCs w:val="28"/>
        </w:rPr>
        <w:t>опираясь на свои знания и умения в различных сферах действительности.</w:t>
      </w:r>
    </w:p>
    <w:p w:rsidR="00642566" w:rsidRPr="00E60CFE" w:rsidRDefault="00642566" w:rsidP="00FD1783">
      <w:pPr>
        <w:ind w:firstLine="426"/>
        <w:rPr>
          <w:rFonts w:ascii="Times New Roman" w:hAnsi="Times New Roman"/>
          <w:sz w:val="28"/>
          <w:szCs w:val="28"/>
        </w:rPr>
      </w:pPr>
      <w:r w:rsidRPr="00E60CFE">
        <w:rPr>
          <w:rFonts w:ascii="Times New Roman" w:hAnsi="Times New Roman"/>
          <w:sz w:val="28"/>
          <w:szCs w:val="28"/>
        </w:rPr>
        <w:t>Целевые ориентиры не подлежат непосредственной оценке, в том числе в виде педагогической диагностики (мониторинга).</w:t>
      </w:r>
    </w:p>
    <w:p w:rsidR="00642566" w:rsidRPr="00E60CFE" w:rsidRDefault="00642566" w:rsidP="00FD1783">
      <w:pPr>
        <w:ind w:firstLine="426"/>
        <w:rPr>
          <w:rFonts w:ascii="Times New Roman" w:hAnsi="Times New Roman"/>
          <w:sz w:val="28"/>
          <w:szCs w:val="28"/>
        </w:rPr>
      </w:pPr>
      <w:r w:rsidRPr="00E60CFE">
        <w:rPr>
          <w:rFonts w:ascii="Times New Roman" w:hAnsi="Times New Roman"/>
          <w:sz w:val="28"/>
          <w:szCs w:val="28"/>
        </w:rPr>
        <w:t>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w:t>
      </w:r>
    </w:p>
    <w:p w:rsidR="00642566" w:rsidRPr="00D22D45" w:rsidRDefault="00642566" w:rsidP="009B598E">
      <w:pPr>
        <w:ind w:firstLine="426"/>
        <w:jc w:val="both"/>
        <w:rPr>
          <w:rFonts w:ascii="Times New Roman" w:hAnsi="Times New Roman"/>
          <w:sz w:val="28"/>
          <w:szCs w:val="28"/>
        </w:rPr>
      </w:pPr>
      <w:r w:rsidRPr="00D22D45">
        <w:rPr>
          <w:rFonts w:ascii="Times New Roman" w:hAnsi="Times New Roman"/>
          <w:sz w:val="28"/>
          <w:szCs w:val="28"/>
        </w:rPr>
        <w:t> Содержание рабочей программы реализуется с учетом возрастных особенностей дошкольников и спецификой ДОУ.</w:t>
      </w:r>
    </w:p>
    <w:p w:rsidR="00642566" w:rsidRPr="00CD34FD" w:rsidRDefault="00642566" w:rsidP="00CD34FD">
      <w:pPr>
        <w:spacing w:after="0" w:line="240" w:lineRule="auto"/>
        <w:rPr>
          <w:rFonts w:ascii="Arial" w:hAnsi="Arial" w:cs="Arial"/>
          <w:b/>
          <w:i/>
          <w:color w:val="000000"/>
          <w:sz w:val="32"/>
          <w:szCs w:val="32"/>
          <w:lang w:eastAsia="ru-RU"/>
        </w:rPr>
      </w:pPr>
      <w:r w:rsidRPr="00CD34FD">
        <w:rPr>
          <w:rFonts w:ascii="Times New Roman" w:hAnsi="Times New Roman"/>
          <w:b/>
          <w:bCs/>
          <w:i/>
          <w:color w:val="000000"/>
          <w:sz w:val="32"/>
          <w:szCs w:val="32"/>
          <w:lang w:eastAsia="ru-RU"/>
        </w:rPr>
        <w:t>3.Возрастные особенности дошкольников</w:t>
      </w:r>
    </w:p>
    <w:p w:rsidR="00642566" w:rsidRPr="005A70BE" w:rsidRDefault="00642566"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3-4 лет</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Анатомо-физиологические особенности</w:t>
      </w:r>
      <w:r w:rsidRPr="00B553B3">
        <w:rPr>
          <w:rFonts w:ascii="Times New Roman" w:hAnsi="Times New Roman"/>
          <w:color w:val="000000"/>
          <w:sz w:val="28"/>
          <w:szCs w:val="28"/>
          <w:lang w:eastAsia="ru-RU"/>
        </w:rPr>
        <w:t>.</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Основные показатели физического развития ребенка на этот возраст:</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Рост 96см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4,3см;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Вес 12,5кг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1кг;</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грудной клетки 51,7см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1,9см;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головы 48см;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Количество молочных зубов 16-20.</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этом возрасте происходит дальнейшее снижение темпов нарастания массы тела, изменяются его пропорции.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детей характерна эмоциональная лабильность — быстрые переходы от одного эмоционального состояния к другому: согласия — в капризы, радости — в обиду. У ребенка четко выявляются индивидуальные черты характера.</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Мышечная система в этом возрасте заметно укрепляется, нарастает масса крупных мышц.</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Развитие психических процессов.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3-х лет –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w:t>
      </w:r>
      <w:r>
        <w:rPr>
          <w:rFonts w:ascii="Times New Roman" w:hAnsi="Times New Roman"/>
          <w:color w:val="000000"/>
          <w:sz w:val="28"/>
          <w:szCs w:val="28"/>
          <w:lang w:eastAsia="ru-RU"/>
        </w:rPr>
        <w:t xml:space="preserve"> </w:t>
      </w: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когда ребенок как «губка» впитывает в себя все новое. Ведущая деятельность – игровая. В этот период происходит переход от манипулятивной игры к ролевой.</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642566" w:rsidRPr="005A70BE" w:rsidRDefault="00642566"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4-5 лет</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Анатомо-физиологические особенности.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Темп физического развития ребенка с 4 лет до 6 лет примерно одинаков: средняя прибавка в росте за год составляет 5-7 см, в массе тела до 2 кг. Рост четырехлетних мальчиков 100,3см. К пяти годам он увеличивается примерно на 7см. Средний рост девочек четырех лет – 99,7см, пяти лет – 106,1см.</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Развитие психических процессов.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того чтобы дошкольник учился произвольно управлять своим вниманием, его надо просить больше рассуждать вслух.</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Объем памяти постепенно возрастает, и ребенок пяти лет более четко воспроизводит то, что запомнил. Дети запоминают до 7-8 названий предметов.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Решение задач может происходить в наглядно-действенном, наглядно-образном и словесном планах. У детей 4-5 лет преобладает наглядно-образное мышление, а главная задача педагога – формирование разнообразных конкретных представлений. Мышление человека – это способность к общению, поэтому необходимо учить детей обобщать.</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продолжает развиваться. Формируются такие его особенности, как оригинальность и произвольность.</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привлекает внимание детей, и активно используются ими. Развивается грамматическая сторона речи.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Обогащается словарный запас детей, расширяются возможности использования слов.</w:t>
      </w:r>
    </w:p>
    <w:p w:rsidR="00642566" w:rsidRPr="005A70BE" w:rsidRDefault="00642566"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5-6 лет</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Анатомо-физиологические особенности.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5-6 лет называют «первого вытяжения», когда за год ребенок может вырасти до 10 см. Рост ребенка около 107 см, а масса тела до 18 кг.</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Развитие психических процессов.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совершенствоваться. Воспринимают величину объектов, легко выстраивают в ряд по величине – возрастанию или убыванию до 10 различных предметов.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Кроме того, совершенствуется способность к обобщению, что является основой словесно-логического мышления.</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ввязанная речь.</w:t>
      </w:r>
    </w:p>
    <w:p w:rsidR="00642566" w:rsidRPr="005A70BE" w:rsidRDefault="00642566"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6-7 лет</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Анатомо-физиологические особенности.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этом возрасте идет процесс активного созревания организма. В среднем рост ребенка от 113 см до 122 см, а вес от 21 кг до 25 кг.</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Развитие психических процессов.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Ведущая потребность – общение. Ведущая деятельность – сюжетно-ролевая игра. Ведущая функция – воображение. Возрастные особенности:</w:t>
      </w:r>
    </w:p>
    <w:p w:rsidR="00642566" w:rsidRPr="00B553B3" w:rsidRDefault="00642566" w:rsidP="00ED28F2">
      <w:pPr>
        <w:numPr>
          <w:ilvl w:val="0"/>
          <w:numId w:val="9"/>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произвольности всех психических процессов. Но учебная деятельность школьного типа еще не сформирована.</w:t>
      </w:r>
    </w:p>
    <w:p w:rsidR="00642566" w:rsidRPr="00B553B3" w:rsidRDefault="00642566" w:rsidP="00ED28F2">
      <w:pPr>
        <w:numPr>
          <w:ilvl w:val="0"/>
          <w:numId w:val="9"/>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Переход к младшему школьному возрасту.</w:t>
      </w:r>
    </w:p>
    <w:p w:rsidR="00642566" w:rsidRPr="00B553B3" w:rsidRDefault="00642566" w:rsidP="00ED28F2">
      <w:pPr>
        <w:numPr>
          <w:ilvl w:val="0"/>
          <w:numId w:val="9"/>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кризиса 7 лет (капризы, паясничанье, демонстративное поведение).</w:t>
      </w:r>
    </w:p>
    <w:p w:rsidR="00642566" w:rsidRPr="00B553B3" w:rsidRDefault="00642566" w:rsidP="00ED28F2">
      <w:pPr>
        <w:numPr>
          <w:ilvl w:val="0"/>
          <w:numId w:val="9"/>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Повышенная чувствительность.</w:t>
      </w:r>
    </w:p>
    <w:p w:rsidR="00642566" w:rsidRPr="00B553B3" w:rsidRDefault="00642566" w:rsidP="00ED28F2">
      <w:pPr>
        <w:numPr>
          <w:ilvl w:val="0"/>
          <w:numId w:val="9"/>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развиваться.</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до 25 минут, объем внимания составляет 7-8 предметов.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Старший дошкольник может устанавливать причинно-следственные связи, находить решение проблемных ситуаций.</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У старшего дошкольника развито творческое воображение. Этот период – сензитивный для развития фантазии.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642566" w:rsidRPr="00B553B3" w:rsidRDefault="00642566" w:rsidP="009B598E">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642566" w:rsidRPr="00D22D45" w:rsidRDefault="00642566" w:rsidP="005A70BE">
      <w:pPr>
        <w:ind w:firstLine="426"/>
        <w:jc w:val="both"/>
        <w:rPr>
          <w:rFonts w:ascii="Times New Roman" w:hAnsi="Times New Roman"/>
          <w:sz w:val="28"/>
          <w:szCs w:val="28"/>
        </w:rPr>
      </w:pPr>
      <w:r w:rsidRPr="00D22D45">
        <w:rPr>
          <w:rFonts w:ascii="Times New Roman" w:hAnsi="Times New Roman"/>
          <w:sz w:val="28"/>
          <w:szCs w:val="28"/>
        </w:rPr>
        <w:t>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w:t>
      </w:r>
    </w:p>
    <w:p w:rsidR="00642566" w:rsidRDefault="00642566" w:rsidP="005A70BE">
      <w:pPr>
        <w:ind w:firstLine="426"/>
        <w:jc w:val="both"/>
        <w:rPr>
          <w:rFonts w:ascii="Times New Roman" w:hAnsi="Times New Roman"/>
          <w:sz w:val="28"/>
          <w:szCs w:val="28"/>
        </w:rPr>
      </w:pPr>
      <w:r w:rsidRPr="00D22D45">
        <w:rPr>
          <w:rFonts w:ascii="Times New Roman" w:hAnsi="Times New Roman"/>
          <w:sz w:val="28"/>
          <w:szCs w:val="28"/>
        </w:rPr>
        <w:t>Задачи психологического сопровождения конкретизируются в зависимости от возраста детей, уровня их развития.</w:t>
      </w:r>
    </w:p>
    <w:p w:rsidR="00642566" w:rsidRDefault="00642566" w:rsidP="00022C90">
      <w:pPr>
        <w:ind w:firstLine="426"/>
        <w:jc w:val="both"/>
        <w:rPr>
          <w:rFonts w:ascii="Times New Roman" w:hAnsi="Times New Roman"/>
          <w:b/>
          <w:i/>
          <w:sz w:val="32"/>
          <w:szCs w:val="32"/>
        </w:rPr>
      </w:pPr>
      <w:r w:rsidRPr="00022C90">
        <w:rPr>
          <w:rFonts w:ascii="Times New Roman" w:hAnsi="Times New Roman"/>
          <w:b/>
          <w:i/>
          <w:sz w:val="28"/>
          <w:szCs w:val="28"/>
        </w:rPr>
        <w:t xml:space="preserve">   4.  </w:t>
      </w:r>
      <w:r w:rsidRPr="00022C90">
        <w:rPr>
          <w:rFonts w:ascii="Times New Roman" w:hAnsi="Times New Roman"/>
          <w:b/>
          <w:i/>
          <w:sz w:val="32"/>
          <w:szCs w:val="32"/>
        </w:rPr>
        <w:t>Характеристика  индивидуальных особенностей контингента детей, воспитывающихся в ДОУ.</w:t>
      </w:r>
    </w:p>
    <w:p w:rsidR="00642566" w:rsidRPr="001269AB" w:rsidRDefault="00642566" w:rsidP="001269AB">
      <w:pPr>
        <w:tabs>
          <w:tab w:val="num" w:pos="284"/>
        </w:tabs>
        <w:ind w:firstLine="660"/>
        <w:contextualSpacing/>
        <w:jc w:val="both"/>
        <w:rPr>
          <w:rFonts w:ascii="Times New Roman" w:hAnsi="Times New Roman"/>
          <w:color w:val="000000"/>
          <w:sz w:val="28"/>
          <w:szCs w:val="28"/>
        </w:rPr>
      </w:pPr>
      <w:r w:rsidRPr="001269AB">
        <w:rPr>
          <w:rFonts w:ascii="Times New Roman" w:hAnsi="Times New Roman"/>
          <w:color w:val="000000"/>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642566" w:rsidRDefault="00642566" w:rsidP="001269AB">
      <w:pPr>
        <w:tabs>
          <w:tab w:val="num" w:pos="284"/>
        </w:tabs>
        <w:ind w:firstLine="660"/>
        <w:contextualSpacing/>
        <w:jc w:val="both"/>
        <w:rPr>
          <w:rFonts w:ascii="Times New Roman" w:hAnsi="Times New Roman"/>
          <w:color w:val="000000"/>
          <w:sz w:val="28"/>
          <w:szCs w:val="28"/>
        </w:rPr>
      </w:pPr>
      <w:r w:rsidRPr="001269AB">
        <w:rPr>
          <w:rFonts w:ascii="Times New Roman" w:hAnsi="Times New Roman"/>
          <w:color w:val="000000"/>
          <w:sz w:val="28"/>
          <w:szCs w:val="28"/>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642566" w:rsidRPr="001269AB" w:rsidRDefault="00642566" w:rsidP="001269AB">
      <w:pPr>
        <w:tabs>
          <w:tab w:val="num" w:pos="284"/>
        </w:tabs>
        <w:ind w:firstLine="660"/>
        <w:contextualSpacing/>
        <w:jc w:val="both"/>
        <w:rPr>
          <w:rFonts w:ascii="Times New Roman" w:hAnsi="Times New Roman"/>
          <w:color w:val="000000"/>
          <w:sz w:val="28"/>
          <w:szCs w:val="28"/>
        </w:rPr>
      </w:pPr>
    </w:p>
    <w:p w:rsidR="00642566" w:rsidRPr="001269AB" w:rsidRDefault="00642566" w:rsidP="001269AB">
      <w:pPr>
        <w:tabs>
          <w:tab w:val="num" w:pos="284"/>
        </w:tabs>
        <w:spacing w:after="0"/>
        <w:ind w:firstLine="660"/>
        <w:jc w:val="both"/>
        <w:rPr>
          <w:rFonts w:ascii="Times New Roman" w:hAnsi="Times New Roman"/>
          <w:b/>
          <w:i/>
          <w:color w:val="000000"/>
          <w:sz w:val="28"/>
          <w:szCs w:val="28"/>
        </w:rPr>
      </w:pPr>
      <w:r w:rsidRPr="001269AB">
        <w:rPr>
          <w:rFonts w:ascii="Times New Roman" w:hAnsi="Times New Roman"/>
          <w:b/>
          <w:i/>
          <w:color w:val="000000"/>
          <w:sz w:val="28"/>
          <w:szCs w:val="28"/>
        </w:rPr>
        <w:t>Контингент воспитанников:</w:t>
      </w:r>
    </w:p>
    <w:p w:rsidR="00642566" w:rsidRPr="001269AB" w:rsidRDefault="00642566" w:rsidP="001269AB">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i/>
          <w:sz w:val="28"/>
          <w:szCs w:val="28"/>
        </w:rPr>
        <w:t xml:space="preserve">    - </w:t>
      </w:r>
      <w:r w:rsidRPr="001269AB">
        <w:rPr>
          <w:rFonts w:ascii="Times New Roman" w:hAnsi="Times New Roman"/>
          <w:bCs/>
          <w:sz w:val="28"/>
          <w:szCs w:val="28"/>
        </w:rPr>
        <w:t>общее количество  воспитанников  - 275 человек;</w:t>
      </w:r>
    </w:p>
    <w:p w:rsidR="00642566" w:rsidRPr="001269AB" w:rsidRDefault="00642566" w:rsidP="001269AB">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    - состав групп с учетом возрастной категории детей:</w:t>
      </w:r>
    </w:p>
    <w:p w:rsidR="00642566" w:rsidRDefault="00642566" w:rsidP="001269AB">
      <w:pPr>
        <w:shd w:val="clear" w:color="auto" w:fill="FFFFFF"/>
        <w:tabs>
          <w:tab w:val="num" w:pos="284"/>
        </w:tabs>
        <w:spacing w:after="0"/>
        <w:ind w:firstLine="660"/>
        <w:jc w:val="both"/>
        <w:rPr>
          <w:rFonts w:ascii="Times New Roman" w:hAnsi="Times New Roman"/>
          <w:bCs/>
          <w:i/>
          <w:sz w:val="28"/>
          <w:szCs w:val="28"/>
        </w:rPr>
      </w:pPr>
      <w:r w:rsidRPr="001269AB">
        <w:rPr>
          <w:rFonts w:ascii="Times New Roman" w:hAnsi="Times New Roman"/>
          <w:bCs/>
          <w:i/>
          <w:sz w:val="28"/>
          <w:szCs w:val="28"/>
        </w:rPr>
        <w:t xml:space="preserve">  Группы</w:t>
      </w:r>
      <w:r>
        <w:rPr>
          <w:rFonts w:ascii="Times New Roman" w:hAnsi="Times New Roman"/>
          <w:bCs/>
          <w:i/>
          <w:sz w:val="28"/>
          <w:szCs w:val="28"/>
        </w:rPr>
        <w:t xml:space="preserve"> </w:t>
      </w:r>
      <w:r w:rsidRPr="001269AB">
        <w:rPr>
          <w:rFonts w:ascii="Times New Roman" w:hAnsi="Times New Roman"/>
          <w:bCs/>
          <w:i/>
          <w:sz w:val="28"/>
          <w:szCs w:val="28"/>
        </w:rPr>
        <w:t xml:space="preserve">общеразвивающей </w:t>
      </w:r>
      <w:r>
        <w:rPr>
          <w:rFonts w:ascii="Times New Roman" w:hAnsi="Times New Roman"/>
          <w:bCs/>
          <w:i/>
          <w:sz w:val="28"/>
          <w:szCs w:val="28"/>
        </w:rPr>
        <w:t>направленности (количество</w:t>
      </w:r>
      <w:r w:rsidRPr="001269AB">
        <w:rPr>
          <w:rFonts w:ascii="Times New Roman" w:hAnsi="Times New Roman"/>
          <w:bCs/>
          <w:i/>
          <w:sz w:val="28"/>
          <w:szCs w:val="28"/>
        </w:rPr>
        <w:t>)</w:t>
      </w:r>
    </w:p>
    <w:p w:rsidR="00642566" w:rsidRPr="00983987" w:rsidRDefault="00642566" w:rsidP="001269AB">
      <w:pPr>
        <w:shd w:val="clear" w:color="auto" w:fill="FFFFFF"/>
        <w:tabs>
          <w:tab w:val="num" w:pos="284"/>
        </w:tabs>
        <w:spacing w:after="0"/>
        <w:ind w:firstLine="660"/>
        <w:jc w:val="both"/>
        <w:rPr>
          <w:rFonts w:ascii="Times New Roman" w:hAnsi="Times New Roman"/>
          <w:bCs/>
          <w:sz w:val="28"/>
          <w:szCs w:val="28"/>
        </w:rPr>
      </w:pPr>
      <w:r>
        <w:rPr>
          <w:rFonts w:ascii="Times New Roman" w:hAnsi="Times New Roman"/>
          <w:bCs/>
          <w:sz w:val="28"/>
          <w:szCs w:val="28"/>
        </w:rPr>
        <w:t>Вторая группа раннего возраста                       -1</w:t>
      </w:r>
    </w:p>
    <w:p w:rsidR="00642566" w:rsidRPr="001269AB" w:rsidRDefault="00642566" w:rsidP="00ED648F">
      <w:pPr>
        <w:shd w:val="clear" w:color="auto" w:fill="FFFFFF"/>
        <w:tabs>
          <w:tab w:val="num" w:pos="0"/>
          <w:tab w:val="left" w:pos="7371"/>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младшая группа (от 3 </w:t>
      </w:r>
      <w:r>
        <w:rPr>
          <w:rFonts w:ascii="Times New Roman" w:hAnsi="Times New Roman"/>
          <w:bCs/>
          <w:sz w:val="28"/>
          <w:szCs w:val="28"/>
        </w:rPr>
        <w:t>до 4 лет)                         - 2</w:t>
      </w:r>
    </w:p>
    <w:p w:rsidR="00642566" w:rsidRPr="001269AB" w:rsidRDefault="00642566" w:rsidP="004C7CEA">
      <w:pPr>
        <w:shd w:val="clear" w:color="auto" w:fill="FFFFFF"/>
        <w:tabs>
          <w:tab w:val="num" w:pos="284"/>
          <w:tab w:val="left" w:pos="7371"/>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средняя группа (от 4 до 5 лет)               </w:t>
      </w:r>
      <w:r>
        <w:rPr>
          <w:rFonts w:ascii="Times New Roman" w:hAnsi="Times New Roman"/>
          <w:spacing w:val="8"/>
          <w:sz w:val="28"/>
          <w:szCs w:val="28"/>
        </w:rPr>
        <w:t xml:space="preserve">      - 3</w:t>
      </w:r>
    </w:p>
    <w:p w:rsidR="00642566" w:rsidRPr="001269AB" w:rsidRDefault="00642566" w:rsidP="001269AB">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старшая группа (от 5 до 6 лет)               </w:t>
      </w:r>
      <w:r>
        <w:rPr>
          <w:rFonts w:ascii="Times New Roman" w:hAnsi="Times New Roman"/>
          <w:spacing w:val="8"/>
          <w:sz w:val="28"/>
          <w:szCs w:val="28"/>
        </w:rPr>
        <w:t xml:space="preserve">   </w:t>
      </w:r>
      <w:r w:rsidRPr="001269AB">
        <w:rPr>
          <w:rFonts w:ascii="Times New Roman" w:hAnsi="Times New Roman"/>
          <w:spacing w:val="8"/>
          <w:sz w:val="28"/>
          <w:szCs w:val="28"/>
        </w:rPr>
        <w:t xml:space="preserve"> </w:t>
      </w:r>
      <w:r>
        <w:rPr>
          <w:rFonts w:ascii="Times New Roman" w:hAnsi="Times New Roman"/>
          <w:spacing w:val="8"/>
          <w:sz w:val="28"/>
          <w:szCs w:val="28"/>
        </w:rPr>
        <w:t xml:space="preserve"> </w:t>
      </w:r>
      <w:r w:rsidRPr="001269AB">
        <w:rPr>
          <w:rFonts w:ascii="Times New Roman" w:hAnsi="Times New Roman"/>
          <w:spacing w:val="8"/>
          <w:sz w:val="28"/>
          <w:szCs w:val="28"/>
        </w:rPr>
        <w:t>- 2</w:t>
      </w:r>
    </w:p>
    <w:p w:rsidR="00642566" w:rsidRPr="001269AB" w:rsidRDefault="00642566" w:rsidP="001269AB">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подготовитель</w:t>
      </w:r>
      <w:r>
        <w:rPr>
          <w:rFonts w:ascii="Times New Roman" w:hAnsi="Times New Roman"/>
          <w:spacing w:val="8"/>
          <w:sz w:val="28"/>
          <w:szCs w:val="28"/>
        </w:rPr>
        <w:t xml:space="preserve">ная к школе (от 6 до 7 лет)  </w:t>
      </w:r>
      <w:r w:rsidRPr="001269AB">
        <w:rPr>
          <w:rFonts w:ascii="Times New Roman" w:hAnsi="Times New Roman"/>
          <w:spacing w:val="8"/>
          <w:sz w:val="28"/>
          <w:szCs w:val="28"/>
        </w:rPr>
        <w:t>-</w:t>
      </w:r>
      <w:r>
        <w:rPr>
          <w:rFonts w:ascii="Times New Roman" w:hAnsi="Times New Roman"/>
          <w:spacing w:val="8"/>
          <w:sz w:val="28"/>
          <w:szCs w:val="28"/>
        </w:rPr>
        <w:t xml:space="preserve"> 2</w:t>
      </w:r>
      <w:r w:rsidRPr="001269AB">
        <w:rPr>
          <w:rFonts w:ascii="Times New Roman" w:hAnsi="Times New Roman"/>
          <w:spacing w:val="8"/>
          <w:sz w:val="28"/>
          <w:szCs w:val="28"/>
        </w:rPr>
        <w:t>;</w:t>
      </w:r>
    </w:p>
    <w:p w:rsidR="00642566" w:rsidRPr="001269AB" w:rsidRDefault="00642566" w:rsidP="001269AB">
      <w:pPr>
        <w:shd w:val="clear" w:color="auto" w:fill="FFFFFF"/>
        <w:tabs>
          <w:tab w:val="num" w:pos="284"/>
        </w:tabs>
        <w:spacing w:after="0" w:line="317" w:lineRule="exact"/>
        <w:ind w:firstLine="660"/>
        <w:jc w:val="both"/>
        <w:rPr>
          <w:rFonts w:ascii="Times New Roman" w:hAnsi="Times New Roman"/>
          <w:spacing w:val="8"/>
          <w:sz w:val="28"/>
          <w:szCs w:val="28"/>
        </w:rPr>
      </w:pPr>
    </w:p>
    <w:p w:rsidR="00642566" w:rsidRPr="001269AB" w:rsidRDefault="00642566" w:rsidP="001269AB">
      <w:pPr>
        <w:shd w:val="clear" w:color="auto" w:fill="FFFFFF"/>
        <w:tabs>
          <w:tab w:val="num" w:pos="284"/>
        </w:tabs>
        <w:spacing w:after="0" w:line="317" w:lineRule="exact"/>
        <w:ind w:firstLine="660"/>
        <w:jc w:val="both"/>
        <w:rPr>
          <w:rFonts w:ascii="Times New Roman" w:hAnsi="Times New Roman"/>
          <w:spacing w:val="8"/>
          <w:sz w:val="28"/>
          <w:szCs w:val="28"/>
        </w:rPr>
      </w:pPr>
      <w:r w:rsidRPr="001269AB">
        <w:rPr>
          <w:rFonts w:ascii="Times New Roman" w:hAnsi="Times New Roman"/>
          <w:spacing w:val="8"/>
          <w:sz w:val="28"/>
          <w:szCs w:val="28"/>
        </w:rPr>
        <w:t>Сведения о воспитанниках:</w:t>
      </w:r>
    </w:p>
    <w:p w:rsidR="00642566" w:rsidRPr="001269AB" w:rsidRDefault="00642566" w:rsidP="001269AB">
      <w:pPr>
        <w:shd w:val="clear" w:color="auto" w:fill="FFFFFF"/>
        <w:tabs>
          <w:tab w:val="num" w:pos="284"/>
        </w:tabs>
        <w:spacing w:after="0" w:line="317" w:lineRule="exact"/>
        <w:ind w:firstLine="660"/>
        <w:jc w:val="both"/>
        <w:rPr>
          <w:rFonts w:ascii="Times New Roman" w:hAnsi="Times New Roman"/>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3474"/>
        <w:gridCol w:w="1740"/>
        <w:gridCol w:w="1734"/>
      </w:tblGrid>
      <w:tr w:rsidR="00642566" w:rsidRPr="00971833" w:rsidTr="00B80417">
        <w:trPr>
          <w:trHeight w:val="450"/>
        </w:trPr>
        <w:tc>
          <w:tcPr>
            <w:tcW w:w="3473" w:type="dxa"/>
            <w:vMerge w:val="restart"/>
          </w:tcPr>
          <w:p w:rsidR="00642566" w:rsidRPr="001269AB" w:rsidRDefault="00642566" w:rsidP="001269AB">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Возрастная категория</w:t>
            </w:r>
          </w:p>
        </w:tc>
        <w:tc>
          <w:tcPr>
            <w:tcW w:w="3474" w:type="dxa"/>
            <w:vMerge w:val="restart"/>
          </w:tcPr>
          <w:p w:rsidR="00642566" w:rsidRPr="001269AB" w:rsidRDefault="00642566" w:rsidP="001269AB">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Направленность групп</w:t>
            </w:r>
          </w:p>
        </w:tc>
        <w:tc>
          <w:tcPr>
            <w:tcW w:w="3474" w:type="dxa"/>
            <w:gridSpan w:val="2"/>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Количество</w:t>
            </w:r>
          </w:p>
          <w:p w:rsidR="00642566" w:rsidRPr="001269AB" w:rsidRDefault="00642566" w:rsidP="001269AB">
            <w:pPr>
              <w:tabs>
                <w:tab w:val="num" w:pos="284"/>
              </w:tabs>
              <w:spacing w:after="0" w:line="317" w:lineRule="exact"/>
              <w:ind w:firstLine="660"/>
              <w:jc w:val="both"/>
              <w:rPr>
                <w:rFonts w:ascii="Times New Roman" w:hAnsi="Times New Roman"/>
                <w:sz w:val="28"/>
                <w:szCs w:val="28"/>
              </w:rPr>
            </w:pPr>
          </w:p>
        </w:tc>
      </w:tr>
      <w:tr w:rsidR="00642566" w:rsidRPr="00971833" w:rsidTr="00B80417">
        <w:trPr>
          <w:trHeight w:val="180"/>
        </w:trPr>
        <w:tc>
          <w:tcPr>
            <w:tcW w:w="3473" w:type="dxa"/>
            <w:vMerge/>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p>
        </w:tc>
        <w:tc>
          <w:tcPr>
            <w:tcW w:w="3474" w:type="dxa"/>
            <w:vMerge/>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p>
        </w:tc>
        <w:tc>
          <w:tcPr>
            <w:tcW w:w="1740" w:type="dxa"/>
          </w:tcPr>
          <w:p w:rsidR="00642566" w:rsidRPr="001269AB" w:rsidRDefault="00642566" w:rsidP="001269AB">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групп</w:t>
            </w:r>
          </w:p>
        </w:tc>
        <w:tc>
          <w:tcPr>
            <w:tcW w:w="1734" w:type="dxa"/>
          </w:tcPr>
          <w:p w:rsidR="00642566" w:rsidRPr="001269AB" w:rsidRDefault="00642566" w:rsidP="001269AB">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детей</w:t>
            </w:r>
          </w:p>
        </w:tc>
      </w:tr>
      <w:tr w:rsidR="00642566" w:rsidRPr="00971833" w:rsidTr="00B80417">
        <w:tc>
          <w:tcPr>
            <w:tcW w:w="3473"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3 до 4 лет (младшая группа)</w:t>
            </w:r>
          </w:p>
        </w:tc>
        <w:tc>
          <w:tcPr>
            <w:tcW w:w="347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4</w:t>
            </w:r>
          </w:p>
        </w:tc>
        <w:tc>
          <w:tcPr>
            <w:tcW w:w="1734" w:type="dxa"/>
          </w:tcPr>
          <w:p w:rsidR="00642566" w:rsidRPr="00C02738"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lang w:val="en-US"/>
              </w:rPr>
              <w:t>88</w:t>
            </w:r>
          </w:p>
        </w:tc>
      </w:tr>
      <w:tr w:rsidR="00642566" w:rsidRPr="00971833" w:rsidTr="00B80417">
        <w:tc>
          <w:tcPr>
            <w:tcW w:w="3473"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4 до 5 лет</w:t>
            </w:r>
            <w:r>
              <w:rPr>
                <w:rFonts w:ascii="Times New Roman" w:hAnsi="Times New Roman"/>
                <w:sz w:val="28"/>
                <w:szCs w:val="28"/>
              </w:rPr>
              <w:t xml:space="preserve"> </w:t>
            </w:r>
            <w:r w:rsidRPr="001269AB">
              <w:rPr>
                <w:rFonts w:ascii="Times New Roman" w:hAnsi="Times New Roman"/>
                <w:sz w:val="28"/>
                <w:szCs w:val="28"/>
              </w:rPr>
              <w:t>(средняя группа)</w:t>
            </w:r>
          </w:p>
        </w:tc>
        <w:tc>
          <w:tcPr>
            <w:tcW w:w="347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2</w:t>
            </w:r>
          </w:p>
        </w:tc>
        <w:tc>
          <w:tcPr>
            <w:tcW w:w="173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45</w:t>
            </w:r>
          </w:p>
        </w:tc>
      </w:tr>
      <w:tr w:rsidR="00642566" w:rsidRPr="00971833" w:rsidTr="00B80417">
        <w:trPr>
          <w:trHeight w:val="435"/>
        </w:trPr>
        <w:tc>
          <w:tcPr>
            <w:tcW w:w="3473"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5 до 6 лет</w:t>
            </w:r>
            <w:r>
              <w:rPr>
                <w:rFonts w:ascii="Times New Roman" w:hAnsi="Times New Roman"/>
                <w:sz w:val="28"/>
                <w:szCs w:val="28"/>
              </w:rPr>
              <w:t xml:space="preserve"> </w:t>
            </w:r>
            <w:r w:rsidRPr="001269AB">
              <w:rPr>
                <w:rFonts w:ascii="Times New Roman" w:hAnsi="Times New Roman"/>
                <w:sz w:val="28"/>
                <w:szCs w:val="28"/>
              </w:rPr>
              <w:t>(старшая группа)</w:t>
            </w:r>
          </w:p>
        </w:tc>
        <w:tc>
          <w:tcPr>
            <w:tcW w:w="347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p w:rsidR="00642566" w:rsidRPr="001269AB" w:rsidRDefault="00642566" w:rsidP="001269AB">
            <w:pPr>
              <w:tabs>
                <w:tab w:val="num" w:pos="284"/>
              </w:tabs>
              <w:spacing w:after="0" w:line="317" w:lineRule="exact"/>
              <w:ind w:firstLine="660"/>
              <w:jc w:val="both"/>
              <w:rPr>
                <w:rFonts w:ascii="Times New Roman" w:hAnsi="Times New Roman"/>
                <w:sz w:val="28"/>
                <w:szCs w:val="28"/>
              </w:rPr>
            </w:pPr>
          </w:p>
        </w:tc>
        <w:tc>
          <w:tcPr>
            <w:tcW w:w="1740"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2</w:t>
            </w:r>
          </w:p>
        </w:tc>
        <w:tc>
          <w:tcPr>
            <w:tcW w:w="173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60</w:t>
            </w:r>
          </w:p>
        </w:tc>
      </w:tr>
      <w:tr w:rsidR="00642566" w:rsidRPr="00971833" w:rsidTr="00B80417">
        <w:trPr>
          <w:trHeight w:val="360"/>
        </w:trPr>
        <w:tc>
          <w:tcPr>
            <w:tcW w:w="3473" w:type="dxa"/>
            <w:vMerge w:val="restart"/>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6 до 7 лет</w:t>
            </w:r>
            <w:r>
              <w:rPr>
                <w:rFonts w:ascii="Times New Roman" w:hAnsi="Times New Roman"/>
                <w:sz w:val="28"/>
                <w:szCs w:val="28"/>
              </w:rPr>
              <w:t xml:space="preserve"> </w:t>
            </w:r>
            <w:r w:rsidRPr="001269AB">
              <w:rPr>
                <w:rFonts w:ascii="Times New Roman" w:hAnsi="Times New Roman"/>
                <w:sz w:val="28"/>
                <w:szCs w:val="28"/>
              </w:rPr>
              <w:t>(подготовительная к школе группа)</w:t>
            </w:r>
          </w:p>
        </w:tc>
        <w:tc>
          <w:tcPr>
            <w:tcW w:w="3474" w:type="dxa"/>
          </w:tcPr>
          <w:p w:rsidR="00642566" w:rsidRPr="001269AB" w:rsidRDefault="00642566" w:rsidP="001269AB">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1</w:t>
            </w:r>
          </w:p>
        </w:tc>
        <w:tc>
          <w:tcPr>
            <w:tcW w:w="173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32</w:t>
            </w:r>
          </w:p>
        </w:tc>
      </w:tr>
      <w:tr w:rsidR="00642566" w:rsidRPr="00971833" w:rsidTr="00B80417">
        <w:trPr>
          <w:trHeight w:val="270"/>
        </w:trPr>
        <w:tc>
          <w:tcPr>
            <w:tcW w:w="3473" w:type="dxa"/>
            <w:vMerge/>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p>
        </w:tc>
        <w:tc>
          <w:tcPr>
            <w:tcW w:w="3474" w:type="dxa"/>
          </w:tcPr>
          <w:p w:rsidR="00642566" w:rsidRPr="001269AB" w:rsidRDefault="00642566" w:rsidP="001269AB">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компенсирующая</w:t>
            </w:r>
          </w:p>
        </w:tc>
        <w:tc>
          <w:tcPr>
            <w:tcW w:w="1740"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1</w:t>
            </w:r>
          </w:p>
        </w:tc>
        <w:tc>
          <w:tcPr>
            <w:tcW w:w="173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28</w:t>
            </w:r>
          </w:p>
        </w:tc>
      </w:tr>
      <w:tr w:rsidR="00642566" w:rsidRPr="00971833" w:rsidTr="00B80417">
        <w:tc>
          <w:tcPr>
            <w:tcW w:w="3473"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всего</w:t>
            </w:r>
          </w:p>
        </w:tc>
        <w:tc>
          <w:tcPr>
            <w:tcW w:w="347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p>
        </w:tc>
        <w:tc>
          <w:tcPr>
            <w:tcW w:w="1740"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10</w:t>
            </w:r>
          </w:p>
        </w:tc>
        <w:tc>
          <w:tcPr>
            <w:tcW w:w="1734" w:type="dxa"/>
          </w:tcPr>
          <w:p w:rsidR="00642566" w:rsidRPr="001269AB" w:rsidRDefault="00642566" w:rsidP="001269AB">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253</w:t>
            </w:r>
          </w:p>
        </w:tc>
      </w:tr>
    </w:tbl>
    <w:p w:rsidR="00642566" w:rsidRPr="001269AB" w:rsidRDefault="00642566" w:rsidP="001269AB">
      <w:pPr>
        <w:shd w:val="clear" w:color="auto" w:fill="FFFFFF"/>
        <w:tabs>
          <w:tab w:val="num" w:pos="284"/>
        </w:tabs>
        <w:spacing w:after="0" w:line="317" w:lineRule="exact"/>
        <w:ind w:firstLine="660"/>
        <w:jc w:val="both"/>
        <w:rPr>
          <w:rFonts w:ascii="Times New Roman" w:hAnsi="Times New Roman"/>
          <w:sz w:val="28"/>
          <w:szCs w:val="28"/>
        </w:rPr>
      </w:pPr>
    </w:p>
    <w:p w:rsidR="00642566" w:rsidRPr="001269AB" w:rsidRDefault="00642566" w:rsidP="001269AB">
      <w:pPr>
        <w:shd w:val="clear" w:color="auto" w:fill="FFFFFF"/>
        <w:tabs>
          <w:tab w:val="num" w:pos="284"/>
        </w:tabs>
        <w:spacing w:after="0" w:line="317" w:lineRule="exact"/>
        <w:ind w:firstLine="660"/>
        <w:jc w:val="both"/>
        <w:rPr>
          <w:rFonts w:ascii="Times New Roman" w:hAnsi="Times New Roman"/>
          <w:spacing w:val="8"/>
          <w:sz w:val="28"/>
          <w:szCs w:val="28"/>
        </w:rPr>
      </w:pPr>
      <w:r w:rsidRPr="001269AB">
        <w:rPr>
          <w:rFonts w:ascii="Times New Roman" w:hAnsi="Times New Roman"/>
          <w:sz w:val="28"/>
          <w:szCs w:val="28"/>
        </w:rPr>
        <w:t xml:space="preserve">  В  группах компенсирующей направленности дети с ограниченными возможностями здоровья - (с тяжелыми нарушениями речи, первичным дефектом является недоразвитие речи, а также с минимальными либо парциальными нарушениями речи).</w:t>
      </w:r>
    </w:p>
    <w:p w:rsidR="00642566" w:rsidRPr="001269AB" w:rsidRDefault="00642566" w:rsidP="001269AB">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    - принцип формирования групп одновозрастной;</w:t>
      </w:r>
    </w:p>
    <w:p w:rsidR="00642566" w:rsidRDefault="00642566" w:rsidP="001269AB">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    - половозрастной состав групп  (мальчики и девочки по 50%</w:t>
      </w:r>
      <w:r>
        <w:rPr>
          <w:rFonts w:ascii="Times New Roman" w:hAnsi="Times New Roman"/>
          <w:spacing w:val="8"/>
          <w:sz w:val="28"/>
          <w:szCs w:val="28"/>
        </w:rPr>
        <w:t>).</w:t>
      </w:r>
    </w:p>
    <w:p w:rsidR="00642566" w:rsidRDefault="00642566" w:rsidP="001269AB">
      <w:pPr>
        <w:shd w:val="clear" w:color="auto" w:fill="FFFFFF"/>
        <w:tabs>
          <w:tab w:val="num" w:pos="284"/>
        </w:tabs>
        <w:spacing w:after="0"/>
        <w:ind w:firstLine="660"/>
        <w:jc w:val="both"/>
        <w:rPr>
          <w:rFonts w:ascii="Times New Roman" w:hAnsi="Times New Roman"/>
          <w:spacing w:val="8"/>
          <w:sz w:val="28"/>
          <w:szCs w:val="28"/>
        </w:rPr>
      </w:pPr>
    </w:p>
    <w:p w:rsidR="00642566" w:rsidRPr="00022C90" w:rsidRDefault="00642566" w:rsidP="00022C90">
      <w:pPr>
        <w:ind w:firstLine="426"/>
        <w:jc w:val="both"/>
        <w:rPr>
          <w:rFonts w:ascii="Times New Roman" w:hAnsi="Times New Roman"/>
          <w:sz w:val="28"/>
          <w:szCs w:val="28"/>
        </w:rPr>
      </w:pPr>
      <w:r w:rsidRPr="00022C90">
        <w:rPr>
          <w:rFonts w:ascii="Times New Roman" w:hAnsi="Times New Roman"/>
          <w:sz w:val="28"/>
          <w:szCs w:val="28"/>
        </w:rPr>
        <w:t xml:space="preserve">    В группы компенсирующей направленности поступают дети с заключением ТПМПК МОУ-Центра «Радуга» коррекционно-диагностического отделения, у которых наблюдаются аномалии развития речи и вторичные проявления, вызванные первичным дефектом.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звуко-буквенного анализа и синтеза. Своевременное и личностно-ориентированное воздействие на нарушенные звенья речевой функции, позволяют вернуть ребенка на онтогенетический путь развития. Полноценной интеграцией дошкольников с фонетико-фонематическим недоразвитием речи в среду сверстников является своевременная организованная коррекционно-развивающая помощь в логопедических группах детям пятого и шестого года жизни. </w:t>
      </w:r>
    </w:p>
    <w:p w:rsidR="00642566" w:rsidRPr="00022C90" w:rsidRDefault="00642566" w:rsidP="00022C90">
      <w:pPr>
        <w:ind w:firstLine="426"/>
        <w:jc w:val="both"/>
        <w:rPr>
          <w:rFonts w:ascii="Times New Roman" w:hAnsi="Times New Roman"/>
          <w:sz w:val="28"/>
          <w:szCs w:val="28"/>
        </w:rPr>
      </w:pPr>
      <w:r w:rsidRPr="00022C90">
        <w:rPr>
          <w:rFonts w:ascii="Times New Roman" w:hAnsi="Times New Roman"/>
          <w:sz w:val="28"/>
          <w:szCs w:val="28"/>
        </w:rPr>
        <w:t>Имеющиеся у детей отклонения приводят к нарушению умственной работоспособности, недостаточной развитости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опосредования, в частности</w:t>
      </w:r>
      <w:r>
        <w:rPr>
          <w:rFonts w:ascii="Times New Roman" w:hAnsi="Times New Roman"/>
          <w:sz w:val="28"/>
          <w:szCs w:val="28"/>
        </w:rPr>
        <w:t xml:space="preserve"> </w:t>
      </w:r>
      <w:r w:rsidRPr="00022C90">
        <w:rPr>
          <w:rFonts w:ascii="Times New Roman" w:hAnsi="Times New Roman"/>
          <w:sz w:val="28"/>
          <w:szCs w:val="28"/>
        </w:rPr>
        <w:t>- вербализации, искажению познания окружающего мира, бедности социального опыта, изменениям в становлении личности. Несформированность средств коммуникации не ограничивается речевым компонентом, а охватывает всю коммуникативную и двигательную сферу в целом. Недоразвитие речевых сфер ведет к снижению уровня общения, к коммуникативной пассивности детей, к нежеланию общаться вербальными средствами, к появлению специфических психологических особенностей (робости, нерешительности, стеснительности, а порой и агрессивным проявлениям), трудностям адаптации в группе, психосоматическим заболеваниям.</w:t>
      </w:r>
    </w:p>
    <w:p w:rsidR="00642566" w:rsidRPr="00022C90" w:rsidRDefault="00642566" w:rsidP="00022C90">
      <w:pPr>
        <w:ind w:firstLine="426"/>
        <w:jc w:val="both"/>
        <w:rPr>
          <w:rFonts w:ascii="Times New Roman" w:hAnsi="Times New Roman"/>
          <w:sz w:val="28"/>
          <w:szCs w:val="28"/>
        </w:rPr>
      </w:pPr>
      <w:r w:rsidRPr="00022C90">
        <w:rPr>
          <w:rFonts w:ascii="Times New Roman" w:hAnsi="Times New Roman"/>
          <w:sz w:val="28"/>
          <w:szCs w:val="28"/>
        </w:rPr>
        <w:t xml:space="preserve">   Наличие первичного нарушения оказывает влияние на весь ход дальнейшего развития ребенка. Каждая категория детей с различными нарушениями речевого развития,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в интеграционном образовательном пространстве.</w:t>
      </w:r>
    </w:p>
    <w:p w:rsidR="00642566" w:rsidRPr="00D22D45" w:rsidRDefault="00642566" w:rsidP="00022C90">
      <w:pPr>
        <w:ind w:firstLine="426"/>
        <w:jc w:val="both"/>
        <w:rPr>
          <w:rFonts w:ascii="Times New Roman" w:hAnsi="Times New Roman"/>
          <w:sz w:val="28"/>
          <w:szCs w:val="28"/>
        </w:rPr>
      </w:pPr>
      <w:r w:rsidRPr="00022C90">
        <w:rPr>
          <w:rFonts w:ascii="Times New Roman" w:hAnsi="Times New Roman"/>
          <w:sz w:val="28"/>
          <w:szCs w:val="28"/>
        </w:rPr>
        <w:t xml:space="preserve">  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w:t>
      </w:r>
    </w:p>
    <w:p w:rsidR="00642566" w:rsidRPr="003C2F30" w:rsidRDefault="00642566" w:rsidP="003C2F30">
      <w:pPr>
        <w:spacing w:after="0" w:line="240" w:lineRule="auto"/>
        <w:ind w:left="360" w:right="175" w:firstLine="360"/>
        <w:jc w:val="both"/>
        <w:rPr>
          <w:rFonts w:ascii="Times New Roman" w:hAnsi="Times New Roman"/>
          <w:sz w:val="28"/>
          <w:szCs w:val="28"/>
          <w:lang w:eastAsia="ru-RU"/>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b/>
          <w:sz w:val="48"/>
          <w:szCs w:val="48"/>
        </w:rPr>
      </w:pPr>
      <w:r w:rsidRPr="00561D77">
        <w:rPr>
          <w:rFonts w:ascii="Times New Roman" w:hAnsi="Times New Roman"/>
          <w:b/>
          <w:sz w:val="48"/>
          <w:szCs w:val="48"/>
        </w:rPr>
        <w:t>2. Содержательный раздел</w:t>
      </w:r>
    </w:p>
    <w:p w:rsidR="00642566" w:rsidRPr="00F324C8" w:rsidRDefault="00642566" w:rsidP="00262FC2">
      <w:pPr>
        <w:pStyle w:val="2"/>
        <w:numPr>
          <w:ilvl w:val="1"/>
          <w:numId w:val="46"/>
        </w:numPr>
        <w:ind w:right="0"/>
        <w:rPr>
          <w:sz w:val="32"/>
          <w:szCs w:val="32"/>
        </w:rPr>
      </w:pPr>
      <w:r w:rsidRPr="00F324C8">
        <w:rPr>
          <w:sz w:val="32"/>
          <w:szCs w:val="32"/>
        </w:rPr>
        <w:t xml:space="preserve">Основные направления деятельности педагога-психолога </w:t>
      </w:r>
    </w:p>
    <w:p w:rsidR="00642566" w:rsidRPr="00561D77" w:rsidRDefault="00642566" w:rsidP="001F21F3">
      <w:pPr>
        <w:pStyle w:val="2"/>
        <w:ind w:left="75" w:right="0"/>
        <w:rPr>
          <w:b w:val="0"/>
          <w:sz w:val="32"/>
          <w:szCs w:val="32"/>
        </w:rPr>
      </w:pPr>
    </w:p>
    <w:p w:rsidR="00642566" w:rsidRPr="001F21F3" w:rsidRDefault="00642566" w:rsidP="001F21F3">
      <w:pPr>
        <w:spacing w:after="0" w:line="240" w:lineRule="auto"/>
        <w:rPr>
          <w:rFonts w:ascii="Times New Roman" w:hAnsi="Times New Roman"/>
          <w:sz w:val="28"/>
          <w:szCs w:val="28"/>
        </w:rPr>
      </w:pPr>
      <w:r w:rsidRPr="0023282A">
        <w:rPr>
          <w:rFonts w:ascii="Times New Roman" w:hAnsi="Times New Roman"/>
          <w:sz w:val="26"/>
          <w:szCs w:val="26"/>
        </w:rPr>
        <w:t> </w:t>
      </w:r>
      <w:r w:rsidRPr="0023282A">
        <w:rPr>
          <w:rFonts w:ascii="Times New Roman" w:hAnsi="Times New Roman"/>
          <w:sz w:val="26"/>
          <w:szCs w:val="26"/>
        </w:rPr>
        <w:tab/>
      </w:r>
      <w:r w:rsidRPr="001F21F3">
        <w:rPr>
          <w:rFonts w:ascii="Times New Roman" w:hAnsi="Times New Roman"/>
          <w:sz w:val="28"/>
          <w:szCs w:val="28"/>
        </w:rPr>
        <w:t>Примечание:</w:t>
      </w:r>
      <w:r>
        <w:rPr>
          <w:rFonts w:ascii="Times New Roman" w:hAnsi="Times New Roman"/>
          <w:sz w:val="28"/>
          <w:szCs w:val="28"/>
        </w:rPr>
        <w:t xml:space="preserve"> </w:t>
      </w:r>
      <w:r w:rsidRPr="001F21F3">
        <w:rPr>
          <w:rFonts w:ascii="Times New Roman" w:hAnsi="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642566" w:rsidRPr="001F21F3" w:rsidRDefault="00642566" w:rsidP="001F21F3">
      <w:pPr>
        <w:pStyle w:val="5"/>
        <w:spacing w:before="0" w:after="0"/>
        <w:rPr>
          <w:rStyle w:val="Strong"/>
          <w:b/>
          <w:sz w:val="28"/>
          <w:szCs w:val="28"/>
        </w:rPr>
      </w:pPr>
      <w:bookmarkStart w:id="1" w:name="_Toc343979479"/>
      <w:bookmarkStart w:id="2" w:name="_Toc345663132"/>
      <w:r w:rsidRPr="001F21F3">
        <w:rPr>
          <w:rStyle w:val="Strong"/>
          <w:b/>
          <w:bCs w:val="0"/>
          <w:sz w:val="28"/>
          <w:szCs w:val="28"/>
        </w:rPr>
        <w:t>Психодиагностика</w:t>
      </w:r>
      <w:bookmarkEnd w:id="1"/>
      <w:bookmarkEnd w:id="2"/>
    </w:p>
    <w:p w:rsidR="00642566" w:rsidRPr="001F21F3" w:rsidRDefault="00642566" w:rsidP="001F21F3">
      <w:pPr>
        <w:spacing w:after="0" w:line="240" w:lineRule="auto"/>
        <w:jc w:val="both"/>
        <w:rPr>
          <w:rFonts w:ascii="Times New Roman" w:hAnsi="Times New Roman"/>
          <w:sz w:val="28"/>
          <w:szCs w:val="28"/>
        </w:rPr>
      </w:pPr>
      <w:r w:rsidRPr="001F21F3">
        <w:rPr>
          <w:rFonts w:ascii="Times New Roman" w:hAnsi="Times New Roman"/>
          <w:b/>
          <w:sz w:val="28"/>
          <w:szCs w:val="28"/>
        </w:rPr>
        <w:t>Цель</w:t>
      </w:r>
      <w:r w:rsidRPr="001F21F3">
        <w:rPr>
          <w:rFonts w:ascii="Times New Roman" w:hAnsi="Times New Roman"/>
          <w:sz w:val="28"/>
          <w:szCs w:val="28"/>
        </w:rPr>
        <w:t xml:space="preserve">: </w:t>
      </w:r>
      <w:r w:rsidRPr="001F21F3">
        <w:rPr>
          <w:rFonts w:ascii="Times New Roman" w:hAnsi="Times New Roman"/>
          <w:i/>
          <w:iCs/>
          <w:sz w:val="28"/>
          <w:szCs w:val="28"/>
        </w:rPr>
        <w:t xml:space="preserve">получение информации об уровне психического развития детей, выявление индивидуальных особенностей и проблем участников </w:t>
      </w:r>
      <w:r>
        <w:rPr>
          <w:rFonts w:ascii="Times New Roman" w:hAnsi="Times New Roman"/>
          <w:i/>
          <w:iCs/>
          <w:sz w:val="28"/>
          <w:szCs w:val="28"/>
        </w:rPr>
        <w:t>образовательных отношений</w:t>
      </w:r>
      <w:r w:rsidRPr="001F21F3">
        <w:rPr>
          <w:rFonts w:ascii="Times New Roman" w:hAnsi="Times New Roman"/>
          <w:i/>
          <w:iCs/>
          <w:sz w:val="28"/>
          <w:szCs w:val="28"/>
        </w:rPr>
        <w:t>.</w:t>
      </w:r>
    </w:p>
    <w:p w:rsidR="00642566" w:rsidRPr="001F21F3" w:rsidRDefault="00642566" w:rsidP="001F21F3">
      <w:pPr>
        <w:spacing w:after="0" w:line="240" w:lineRule="auto"/>
        <w:jc w:val="both"/>
        <w:rPr>
          <w:rFonts w:ascii="Times New Roman" w:hAnsi="Times New Roman"/>
          <w:sz w:val="28"/>
          <w:szCs w:val="28"/>
        </w:rPr>
      </w:pPr>
      <w:r w:rsidRPr="001F21F3">
        <w:rPr>
          <w:rFonts w:ascii="Times New Roman" w:hAnsi="Times New Roman"/>
          <w:i/>
          <w:iCs/>
          <w:sz w:val="28"/>
          <w:szCs w:val="28"/>
          <w:u w:val="single"/>
        </w:rPr>
        <w:t>Проводится:</w:t>
      </w:r>
    </w:p>
    <w:p w:rsidR="00642566" w:rsidRPr="001F21F3" w:rsidRDefault="00642566" w:rsidP="00262FC2">
      <w:pPr>
        <w:numPr>
          <w:ilvl w:val="0"/>
          <w:numId w:val="45"/>
        </w:numPr>
        <w:spacing w:after="0" w:line="240" w:lineRule="auto"/>
        <w:ind w:left="0"/>
        <w:jc w:val="both"/>
        <w:rPr>
          <w:rFonts w:ascii="Times New Roman" w:hAnsi="Times New Roman"/>
          <w:sz w:val="28"/>
          <w:szCs w:val="28"/>
        </w:rPr>
      </w:pPr>
      <w:r w:rsidRPr="001F21F3">
        <w:rPr>
          <w:rFonts w:ascii="Times New Roman" w:hAnsi="Times New Roman"/>
          <w:sz w:val="28"/>
          <w:szCs w:val="28"/>
        </w:rPr>
        <w:t xml:space="preserve">Обследование детей </w:t>
      </w:r>
      <w:r>
        <w:rPr>
          <w:rFonts w:ascii="Times New Roman" w:hAnsi="Times New Roman"/>
          <w:sz w:val="28"/>
          <w:szCs w:val="28"/>
        </w:rPr>
        <w:t xml:space="preserve">первой и </w:t>
      </w:r>
      <w:r w:rsidRPr="001F21F3">
        <w:rPr>
          <w:rFonts w:ascii="Times New Roman" w:hAnsi="Times New Roman"/>
          <w:sz w:val="28"/>
          <w:szCs w:val="28"/>
        </w:rPr>
        <w:t>второй</w:t>
      </w:r>
      <w:r>
        <w:rPr>
          <w:rFonts w:ascii="Times New Roman" w:hAnsi="Times New Roman"/>
          <w:sz w:val="28"/>
          <w:szCs w:val="28"/>
        </w:rPr>
        <w:t xml:space="preserve">  младших групп</w:t>
      </w:r>
      <w:r w:rsidRPr="001F21F3">
        <w:rPr>
          <w:rFonts w:ascii="Times New Roman" w:hAnsi="Times New Roman"/>
          <w:sz w:val="28"/>
          <w:szCs w:val="28"/>
        </w:rPr>
        <w:t xml:space="preserve"> (3</w:t>
      </w:r>
      <w:r>
        <w:rPr>
          <w:rFonts w:ascii="Times New Roman" w:hAnsi="Times New Roman"/>
          <w:sz w:val="28"/>
          <w:szCs w:val="28"/>
        </w:rPr>
        <w:t>-4</w:t>
      </w:r>
      <w:r w:rsidRPr="001F21F3">
        <w:rPr>
          <w:rFonts w:ascii="Times New Roman" w:hAnsi="Times New Roman"/>
          <w:sz w:val="28"/>
          <w:szCs w:val="28"/>
        </w:rPr>
        <w:t xml:space="preserve"> года) для определения уровня психического развития и выстраивания индивидуальной траектории развития ребенка. </w:t>
      </w:r>
    </w:p>
    <w:p w:rsidR="00642566" w:rsidRPr="001F21F3" w:rsidRDefault="00642566" w:rsidP="00262FC2">
      <w:pPr>
        <w:numPr>
          <w:ilvl w:val="0"/>
          <w:numId w:val="45"/>
        </w:numPr>
        <w:spacing w:after="0" w:line="240" w:lineRule="auto"/>
        <w:ind w:left="0"/>
        <w:jc w:val="both"/>
        <w:rPr>
          <w:rFonts w:ascii="Times New Roman" w:hAnsi="Times New Roman"/>
          <w:sz w:val="28"/>
          <w:szCs w:val="28"/>
        </w:rPr>
      </w:pPr>
      <w:r w:rsidRPr="001F21F3">
        <w:rPr>
          <w:rFonts w:ascii="Times New Roman" w:hAnsi="Times New Roman"/>
          <w:sz w:val="28"/>
          <w:szCs w:val="28"/>
        </w:rPr>
        <w:t xml:space="preserve">Диагностика для организации и координации работы в подготовительной группе. </w:t>
      </w:r>
    </w:p>
    <w:p w:rsidR="00642566" w:rsidRPr="001F21F3" w:rsidRDefault="00642566" w:rsidP="00262FC2">
      <w:pPr>
        <w:numPr>
          <w:ilvl w:val="0"/>
          <w:numId w:val="45"/>
        </w:numPr>
        <w:spacing w:after="0" w:line="240" w:lineRule="auto"/>
        <w:ind w:left="0"/>
        <w:jc w:val="both"/>
        <w:rPr>
          <w:rFonts w:ascii="Times New Roman" w:hAnsi="Times New Roman"/>
          <w:sz w:val="28"/>
          <w:szCs w:val="28"/>
        </w:rPr>
      </w:pPr>
      <w:r w:rsidRPr="001F21F3">
        <w:rPr>
          <w:rFonts w:ascii="Times New Roman" w:hAnsi="Times New Roman"/>
          <w:sz w:val="28"/>
          <w:szCs w:val="28"/>
        </w:rPr>
        <w:t xml:space="preserve">Диагностика воспитанников в рамках психолого-медико-педагогического консилиума (ПМПк) ДОУ, согласно положению о ПМПк. </w:t>
      </w:r>
    </w:p>
    <w:p w:rsidR="00642566" w:rsidRPr="001F21F3" w:rsidRDefault="00642566" w:rsidP="00262FC2">
      <w:pPr>
        <w:numPr>
          <w:ilvl w:val="0"/>
          <w:numId w:val="45"/>
        </w:numPr>
        <w:spacing w:after="0" w:line="240" w:lineRule="auto"/>
        <w:ind w:left="0"/>
        <w:jc w:val="both"/>
        <w:rPr>
          <w:rFonts w:ascii="Times New Roman" w:hAnsi="Times New Roman"/>
          <w:sz w:val="28"/>
          <w:szCs w:val="28"/>
        </w:rPr>
      </w:pPr>
      <w:r w:rsidRPr="001F21F3">
        <w:rPr>
          <w:rFonts w:ascii="Times New Roman" w:hAnsi="Times New Roman"/>
          <w:sz w:val="28"/>
          <w:szCs w:val="28"/>
        </w:rPr>
        <w:t xml:space="preserve">Диагностика воспитанников </w:t>
      </w:r>
      <w:r>
        <w:rPr>
          <w:rFonts w:ascii="Times New Roman" w:hAnsi="Times New Roman"/>
          <w:sz w:val="28"/>
          <w:szCs w:val="28"/>
        </w:rPr>
        <w:t>подготовительных групп</w:t>
      </w:r>
      <w:r w:rsidRPr="001F21F3">
        <w:rPr>
          <w:rFonts w:ascii="Times New Roman" w:hAnsi="Times New Roman"/>
          <w:sz w:val="28"/>
          <w:szCs w:val="28"/>
        </w:rPr>
        <w:t xml:space="preserve"> с целью определения уровня психического развития</w:t>
      </w:r>
      <w:r>
        <w:rPr>
          <w:rFonts w:ascii="Times New Roman" w:hAnsi="Times New Roman"/>
          <w:sz w:val="28"/>
          <w:szCs w:val="28"/>
        </w:rPr>
        <w:t xml:space="preserve">, для определения </w:t>
      </w:r>
      <w:r w:rsidRPr="001F21F3">
        <w:rPr>
          <w:rFonts w:ascii="Times New Roman" w:hAnsi="Times New Roman"/>
          <w:sz w:val="28"/>
          <w:szCs w:val="28"/>
        </w:rPr>
        <w:t xml:space="preserve"> психологической готовности к обучению в школе. </w:t>
      </w:r>
    </w:p>
    <w:p w:rsidR="00642566" w:rsidRPr="001F21F3" w:rsidRDefault="00642566" w:rsidP="001F21F3">
      <w:pPr>
        <w:spacing w:after="0" w:line="240" w:lineRule="auto"/>
        <w:jc w:val="both"/>
        <w:rPr>
          <w:rFonts w:ascii="Times New Roman" w:hAnsi="Times New Roman"/>
          <w:sz w:val="28"/>
          <w:szCs w:val="28"/>
        </w:rPr>
      </w:pPr>
      <w:r w:rsidRPr="001F21F3">
        <w:rPr>
          <w:rFonts w:ascii="Times New Roman" w:hAnsi="Times New Roman"/>
          <w:i/>
          <w:iCs/>
          <w:sz w:val="28"/>
          <w:szCs w:val="28"/>
          <w:u w:val="single"/>
        </w:rPr>
        <w:t>Дополнительно:</w:t>
      </w:r>
    </w:p>
    <w:p w:rsidR="00642566" w:rsidRDefault="00642566" w:rsidP="001F21F3">
      <w:pPr>
        <w:spacing w:after="0" w:line="240" w:lineRule="auto"/>
        <w:jc w:val="both"/>
        <w:rPr>
          <w:rFonts w:ascii="Times New Roman" w:hAnsi="Times New Roman"/>
          <w:sz w:val="28"/>
          <w:szCs w:val="28"/>
        </w:rPr>
      </w:pPr>
      <w:r w:rsidRPr="001F21F3">
        <w:rPr>
          <w:rFonts w:ascii="Times New Roman" w:hAnsi="Times New Roman"/>
          <w:sz w:val="28"/>
          <w:szCs w:val="28"/>
        </w:rPr>
        <w:t>По запросам родителей, воспитателей, администрации ДОУ и личным наблюдениям психолог проводит углубленную диагностику развития ребенка</w:t>
      </w:r>
      <w:r>
        <w:rPr>
          <w:rFonts w:ascii="Times New Roman" w:hAnsi="Times New Roman"/>
          <w:sz w:val="28"/>
          <w:szCs w:val="28"/>
        </w:rPr>
        <w:t xml:space="preserve"> (с согласия родителей)</w:t>
      </w:r>
      <w:r w:rsidRPr="001F21F3">
        <w:rPr>
          <w:rFonts w:ascii="Times New Roman" w:hAnsi="Times New Roman"/>
          <w:sz w:val="28"/>
          <w:szCs w:val="28"/>
        </w:rPr>
        <w:t xml:space="preserve">, детского, педагогического, родительского коллективов с целью выявления и конкретизации проблем участников </w:t>
      </w:r>
      <w:r>
        <w:rPr>
          <w:rFonts w:ascii="Times New Roman" w:hAnsi="Times New Roman"/>
          <w:sz w:val="28"/>
          <w:szCs w:val="28"/>
        </w:rPr>
        <w:t>образовательных отношений</w:t>
      </w:r>
      <w:r w:rsidRPr="001F21F3">
        <w:rPr>
          <w:rFonts w:ascii="Times New Roman" w:hAnsi="Times New Roman"/>
          <w:sz w:val="28"/>
          <w:szCs w:val="28"/>
        </w:rPr>
        <w:t xml:space="preserve">. </w:t>
      </w:r>
    </w:p>
    <w:p w:rsidR="00642566" w:rsidRPr="00B44BBA" w:rsidRDefault="00642566" w:rsidP="00B44BBA">
      <w:pPr>
        <w:rPr>
          <w:rFonts w:ascii="Times New Roman" w:hAnsi="Times New Roman"/>
          <w:b/>
          <w:sz w:val="32"/>
          <w:szCs w:val="32"/>
        </w:rPr>
      </w:pPr>
      <w:r w:rsidRPr="00B44BBA">
        <w:rPr>
          <w:rFonts w:ascii="Times New Roman" w:hAnsi="Times New Roman"/>
          <w:b/>
          <w:sz w:val="32"/>
          <w:szCs w:val="32"/>
        </w:rPr>
        <w:t>Используемые психодиагностические комплекты</w:t>
      </w: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65"/>
        <w:gridCol w:w="8220"/>
      </w:tblGrid>
      <w:tr w:rsidR="00642566" w:rsidRPr="00971833" w:rsidTr="00B80417">
        <w:tc>
          <w:tcPr>
            <w:tcW w:w="16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B44BBA" w:rsidRDefault="00642566" w:rsidP="00B80417">
            <w:pPr>
              <w:spacing w:before="120" w:after="120" w:line="240" w:lineRule="auto"/>
              <w:jc w:val="both"/>
              <w:rPr>
                <w:rFonts w:ascii="Georgia" w:hAnsi="Georgia"/>
                <w:color w:val="452C03"/>
                <w:sz w:val="28"/>
                <w:szCs w:val="28"/>
                <w:lang w:eastAsia="ru-RU"/>
              </w:rPr>
            </w:pPr>
            <w:r w:rsidRPr="00B44BBA">
              <w:rPr>
                <w:rFonts w:ascii="Times New Roman" w:hAnsi="Times New Roman"/>
                <w:color w:val="452C03"/>
                <w:sz w:val="28"/>
                <w:szCs w:val="28"/>
                <w:lang w:eastAsia="ru-RU"/>
              </w:rPr>
              <w:t>Перечень программ, технологий, пособий</w:t>
            </w:r>
          </w:p>
        </w:tc>
        <w:tc>
          <w:tcPr>
            <w:tcW w:w="822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B44BBA" w:rsidRDefault="00642566" w:rsidP="00B80417">
            <w:pPr>
              <w:numPr>
                <w:ilvl w:val="0"/>
                <w:numId w:val="2"/>
              </w:numPr>
              <w:spacing w:before="48" w:after="48" w:line="240" w:lineRule="atLeast"/>
              <w:ind w:left="480"/>
              <w:rPr>
                <w:rFonts w:ascii="Georgia" w:hAnsi="Georgia"/>
                <w:color w:val="0E190B"/>
                <w:sz w:val="28"/>
                <w:szCs w:val="28"/>
                <w:lang w:eastAsia="ru-RU"/>
              </w:rPr>
            </w:pPr>
            <w:r w:rsidRPr="00B44BBA">
              <w:rPr>
                <w:rFonts w:ascii="Times New Roman" w:hAnsi="Times New Roman"/>
                <w:color w:val="0E190B"/>
                <w:sz w:val="28"/>
                <w:szCs w:val="28"/>
                <w:lang w:eastAsia="ru-RU"/>
              </w:rPr>
              <w:t>· Психодиагностический комплект детского психолога (авторы М. М. Семаго, Н. Я. Семаго), в который входит не только не</w:t>
            </w:r>
            <w:r w:rsidRPr="00B44BBA">
              <w:rPr>
                <w:rFonts w:ascii="Times New Roman" w:hAnsi="Times New Roman"/>
                <w:color w:val="0E190B"/>
                <w:sz w:val="28"/>
                <w:szCs w:val="28"/>
                <w:lang w:eastAsia="ru-RU"/>
              </w:rPr>
              <w:softHyphen/>
              <w:t>обходимый стимульный материал, но и руководство с по</w:t>
            </w:r>
            <w:r w:rsidRPr="00B44BBA">
              <w:rPr>
                <w:rFonts w:ascii="Times New Roman" w:hAnsi="Times New Roman"/>
                <w:color w:val="0E190B"/>
                <w:sz w:val="28"/>
                <w:szCs w:val="28"/>
                <w:lang w:eastAsia="ru-RU"/>
              </w:rPr>
              <w:softHyphen/>
              <w:t>дробным описанием проведения методик.</w:t>
            </w:r>
          </w:p>
          <w:p w:rsidR="00642566" w:rsidRPr="00B44BBA" w:rsidRDefault="00642566" w:rsidP="00B80417">
            <w:pPr>
              <w:numPr>
                <w:ilvl w:val="0"/>
                <w:numId w:val="2"/>
              </w:numPr>
              <w:spacing w:before="48" w:after="48" w:line="240" w:lineRule="atLeast"/>
              <w:ind w:left="480"/>
              <w:rPr>
                <w:rFonts w:ascii="Georgia" w:hAnsi="Georgia"/>
                <w:color w:val="0E190B"/>
                <w:sz w:val="28"/>
                <w:szCs w:val="28"/>
                <w:lang w:eastAsia="ru-RU"/>
              </w:rPr>
            </w:pPr>
            <w:r w:rsidRPr="00B44BBA">
              <w:rPr>
                <w:rFonts w:ascii="Times New Roman" w:hAnsi="Times New Roman"/>
                <w:color w:val="0E190B"/>
                <w:sz w:val="28"/>
                <w:szCs w:val="28"/>
                <w:lang w:eastAsia="ru-RU"/>
              </w:rPr>
              <w:t>· Психодиагностический комплект психолога  ДОУ (автор Марцинковская Т. Д. «Диагностика психического развития детей»)</w:t>
            </w:r>
          </w:p>
          <w:p w:rsidR="00642566" w:rsidRPr="00B44BBA" w:rsidRDefault="00642566" w:rsidP="00B80417">
            <w:pPr>
              <w:numPr>
                <w:ilvl w:val="0"/>
                <w:numId w:val="2"/>
              </w:numPr>
              <w:spacing w:before="48" w:after="48" w:line="240" w:lineRule="atLeast"/>
              <w:ind w:left="480"/>
              <w:rPr>
                <w:rFonts w:ascii="Georgia" w:hAnsi="Georgia"/>
                <w:color w:val="0E190B"/>
                <w:sz w:val="28"/>
                <w:szCs w:val="28"/>
                <w:lang w:eastAsia="ru-RU"/>
              </w:rPr>
            </w:pPr>
            <w:r w:rsidRPr="00B44BBA">
              <w:rPr>
                <w:rFonts w:ascii="Times New Roman" w:hAnsi="Times New Roman"/>
                <w:color w:val="0E190B"/>
                <w:sz w:val="28"/>
                <w:szCs w:val="28"/>
                <w:lang w:eastAsia="ru-RU"/>
              </w:rPr>
              <w:t>· Психодиагностический комплект «От диагностики к развитию» (авт. С. М. Забрамная)</w:t>
            </w:r>
          </w:p>
          <w:p w:rsidR="00642566" w:rsidRPr="00B44BBA" w:rsidRDefault="00642566" w:rsidP="00B80417">
            <w:pPr>
              <w:numPr>
                <w:ilvl w:val="0"/>
                <w:numId w:val="2"/>
              </w:numPr>
              <w:spacing w:before="48" w:after="48" w:line="240" w:lineRule="atLeast"/>
              <w:ind w:left="480"/>
              <w:rPr>
                <w:rFonts w:ascii="Georgia" w:hAnsi="Georgia"/>
                <w:color w:val="0E190B"/>
                <w:sz w:val="28"/>
                <w:szCs w:val="28"/>
                <w:lang w:eastAsia="ru-RU"/>
              </w:rPr>
            </w:pPr>
            <w:r w:rsidRPr="00B44BBA">
              <w:rPr>
                <w:rFonts w:ascii="Times New Roman" w:hAnsi="Times New Roman"/>
                <w:color w:val="0E190B"/>
                <w:sz w:val="28"/>
                <w:szCs w:val="28"/>
                <w:lang w:eastAsia="ru-RU"/>
              </w:rPr>
              <w:t>· Психодиагностический комплект «Психолого-педагогическая диагностика развития детей раннего и дошкольного возраста» (под редакцией  Е.А. Стребелевой)</w:t>
            </w:r>
          </w:p>
          <w:p w:rsidR="00642566" w:rsidRPr="00B44BBA" w:rsidRDefault="00642566" w:rsidP="00B80417">
            <w:pPr>
              <w:numPr>
                <w:ilvl w:val="0"/>
                <w:numId w:val="2"/>
              </w:numPr>
              <w:spacing w:before="48" w:after="48" w:line="240" w:lineRule="atLeast"/>
              <w:ind w:left="480"/>
              <w:rPr>
                <w:rFonts w:ascii="Georgia" w:hAnsi="Georgia"/>
                <w:color w:val="0E190B"/>
                <w:sz w:val="28"/>
                <w:szCs w:val="28"/>
                <w:lang w:eastAsia="ru-RU"/>
              </w:rPr>
            </w:pPr>
            <w:r w:rsidRPr="00B44BBA">
              <w:rPr>
                <w:rFonts w:ascii="Times New Roman" w:hAnsi="Times New Roman"/>
                <w:color w:val="0E190B"/>
                <w:sz w:val="28"/>
                <w:szCs w:val="28"/>
                <w:lang w:eastAsia="ru-RU"/>
              </w:rPr>
              <w:t>· Психодиагностический комплект (авт. Рогов Е. И. «Настольная книга практического психолога в образовании»)</w:t>
            </w:r>
          </w:p>
          <w:p w:rsidR="00642566" w:rsidRPr="00B44BBA" w:rsidRDefault="00642566" w:rsidP="002D0528">
            <w:pPr>
              <w:numPr>
                <w:ilvl w:val="0"/>
                <w:numId w:val="2"/>
              </w:numPr>
              <w:spacing w:before="48" w:after="48" w:line="240" w:lineRule="atLeast"/>
              <w:ind w:left="480"/>
              <w:rPr>
                <w:rFonts w:ascii="Georgia" w:hAnsi="Georgia"/>
                <w:color w:val="0E190B"/>
                <w:sz w:val="28"/>
                <w:szCs w:val="28"/>
                <w:lang w:eastAsia="ru-RU"/>
              </w:rPr>
            </w:pPr>
            <w:r w:rsidRPr="00B44BBA">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Диагностический комплекс методик психологического изучения семьи ребенка с ОВЗ.</w:t>
            </w:r>
            <w:r w:rsidRPr="00B44BBA">
              <w:rPr>
                <w:rFonts w:ascii="Times New Roman" w:hAnsi="Times New Roman"/>
                <w:color w:val="0E190B"/>
                <w:sz w:val="28"/>
                <w:szCs w:val="28"/>
                <w:lang w:eastAsia="ru-RU"/>
              </w:rPr>
              <w:t xml:space="preserve"> (авт.</w:t>
            </w:r>
            <w:r>
              <w:rPr>
                <w:rFonts w:ascii="Times New Roman" w:hAnsi="Times New Roman"/>
                <w:color w:val="0E190B"/>
                <w:sz w:val="28"/>
                <w:szCs w:val="28"/>
                <w:lang w:eastAsia="ru-RU"/>
              </w:rPr>
              <w:t xml:space="preserve"> Ткачёва В.В.</w:t>
            </w:r>
            <w:r w:rsidRPr="00B44BBA">
              <w:rPr>
                <w:rFonts w:ascii="Times New Roman" w:hAnsi="Times New Roman"/>
                <w:color w:val="0E190B"/>
                <w:sz w:val="28"/>
                <w:szCs w:val="28"/>
                <w:lang w:eastAsia="ru-RU"/>
              </w:rPr>
              <w:t>)</w:t>
            </w:r>
          </w:p>
        </w:tc>
      </w:tr>
    </w:tbl>
    <w:p w:rsidR="00642566" w:rsidRDefault="00642566" w:rsidP="001F21F3">
      <w:pPr>
        <w:spacing w:after="0" w:line="240" w:lineRule="auto"/>
        <w:jc w:val="both"/>
        <w:rPr>
          <w:rFonts w:ascii="Times New Roman" w:hAnsi="Times New Roman"/>
          <w:sz w:val="28"/>
          <w:szCs w:val="28"/>
        </w:rPr>
      </w:pPr>
    </w:p>
    <w:p w:rsidR="00642566" w:rsidRPr="007A035A" w:rsidRDefault="00642566"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СИСТЕМА МОНИТОРИНГА</w:t>
      </w:r>
    </w:p>
    <w:p w:rsidR="00642566" w:rsidRPr="007A035A" w:rsidRDefault="00642566" w:rsidP="007A035A">
      <w:pPr>
        <w:spacing w:after="0" w:line="240" w:lineRule="auto"/>
        <w:rPr>
          <w:rFonts w:ascii="Times New Roman" w:hAnsi="Times New Roman"/>
          <w:b/>
          <w:sz w:val="28"/>
          <w:szCs w:val="28"/>
          <w:lang w:eastAsia="ru-RU"/>
        </w:rPr>
      </w:pPr>
      <w:r w:rsidRPr="007A035A">
        <w:rPr>
          <w:rFonts w:ascii="Times New Roman" w:hAnsi="Times New Roman"/>
          <w:b/>
          <w:sz w:val="28"/>
          <w:szCs w:val="28"/>
          <w:lang w:eastAsia="ru-RU"/>
        </w:rPr>
        <w:t>Методики исследования особенностей развития познавательной сферы детей дошкольного возраста:</w:t>
      </w:r>
    </w:p>
    <w:p w:rsidR="00642566" w:rsidRPr="007A035A" w:rsidRDefault="00642566"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5040"/>
      </w:tblGrid>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МЭДИС (методика экспресс диагностики</w:t>
            </w:r>
            <w:r>
              <w:rPr>
                <w:rFonts w:ascii="Times New Roman" w:hAnsi="Times New Roman"/>
                <w:sz w:val="28"/>
                <w:szCs w:val="28"/>
                <w:lang w:eastAsia="ru-RU"/>
              </w:rPr>
              <w:t xml:space="preserve"> интеллектуальных способностей).</w:t>
            </w:r>
          </w:p>
          <w:p w:rsidR="00642566" w:rsidRPr="007A035A" w:rsidRDefault="00642566"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Методика Т.А. Нежновой «Беседа о школе».</w:t>
            </w:r>
          </w:p>
          <w:p w:rsidR="00642566" w:rsidRPr="007A035A" w:rsidRDefault="00642566"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Керна-Йерасека. </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Задания: </w:t>
            </w:r>
          </w:p>
          <w:p w:rsidR="00642566" w:rsidRPr="007A035A" w:rsidRDefault="00642566"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рисование мужской фигуры по памяти;</w:t>
            </w:r>
          </w:p>
          <w:p w:rsidR="00642566" w:rsidRPr="007A035A" w:rsidRDefault="00642566"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письменных букв;</w:t>
            </w:r>
          </w:p>
          <w:p w:rsidR="00642566" w:rsidRPr="007A035A" w:rsidRDefault="00642566"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группы точек.</w:t>
            </w:r>
          </w:p>
          <w:p w:rsidR="00642566" w:rsidRPr="007A035A" w:rsidRDefault="00642566" w:rsidP="007A035A">
            <w:pPr>
              <w:numPr>
                <w:ilvl w:val="0"/>
                <w:numId w:val="62"/>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«Графический диктант». </w:t>
            </w:r>
            <w:r>
              <w:rPr>
                <w:rFonts w:ascii="Times New Roman" w:hAnsi="Times New Roman"/>
                <w:sz w:val="28"/>
                <w:szCs w:val="28"/>
                <w:lang w:eastAsia="ru-RU"/>
              </w:rPr>
              <w:t xml:space="preserve"> (Эльконин Д.Б.)</w:t>
            </w:r>
          </w:p>
        </w:tc>
        <w:tc>
          <w:tcPr>
            <w:tcW w:w="5040" w:type="dxa"/>
          </w:tcPr>
          <w:p w:rsidR="00642566" w:rsidRDefault="00642566" w:rsidP="00B44BBA">
            <w:pPr>
              <w:spacing w:after="0" w:line="240" w:lineRule="auto"/>
              <w:ind w:left="435"/>
              <w:jc w:val="both"/>
              <w:rPr>
                <w:rFonts w:ascii="Times New Roman" w:hAnsi="Times New Roman"/>
                <w:sz w:val="28"/>
                <w:szCs w:val="28"/>
                <w:lang w:eastAsia="ru-RU"/>
              </w:rPr>
            </w:pPr>
          </w:p>
          <w:p w:rsidR="00642566" w:rsidRDefault="00642566" w:rsidP="00B44BBA">
            <w:pPr>
              <w:spacing w:after="0" w:line="240" w:lineRule="auto"/>
              <w:ind w:left="435"/>
              <w:jc w:val="both"/>
              <w:rPr>
                <w:rFonts w:ascii="Times New Roman" w:hAnsi="Times New Roman"/>
                <w:sz w:val="28"/>
                <w:szCs w:val="28"/>
                <w:lang w:eastAsia="ru-RU"/>
              </w:rPr>
            </w:pPr>
          </w:p>
          <w:p w:rsidR="00642566" w:rsidRDefault="00642566"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 наличия уровня школьной мотивации.</w:t>
            </w:r>
          </w:p>
          <w:p w:rsidR="00642566" w:rsidRPr="007A035A" w:rsidRDefault="00642566" w:rsidP="00B44BBA">
            <w:pPr>
              <w:spacing w:after="0" w:line="240" w:lineRule="auto"/>
              <w:ind w:left="435"/>
              <w:jc w:val="both"/>
              <w:rPr>
                <w:rFonts w:ascii="Times New Roman" w:hAnsi="Times New Roman"/>
                <w:sz w:val="28"/>
                <w:szCs w:val="28"/>
                <w:lang w:eastAsia="ru-RU"/>
              </w:rPr>
            </w:pPr>
          </w:p>
          <w:p w:rsidR="00642566" w:rsidRPr="007A035A" w:rsidRDefault="00642566"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w:t>
            </w:r>
            <w:r>
              <w:rPr>
                <w:rFonts w:ascii="Times New Roman" w:hAnsi="Times New Roman"/>
                <w:sz w:val="28"/>
                <w:szCs w:val="28"/>
                <w:lang w:eastAsia="ru-RU"/>
              </w:rPr>
              <w:t xml:space="preserve"> развития</w:t>
            </w:r>
            <w:r w:rsidRPr="007A035A">
              <w:rPr>
                <w:rFonts w:ascii="Times New Roman" w:hAnsi="Times New Roman"/>
                <w:sz w:val="28"/>
                <w:szCs w:val="28"/>
                <w:lang w:eastAsia="ru-RU"/>
              </w:rPr>
              <w:t xml:space="preserve"> тонкой моторики руки, координации зрения и движения руки. Умение копировать. Определение интеллектуального развития.</w:t>
            </w:r>
          </w:p>
          <w:p w:rsidR="00642566" w:rsidRPr="007A035A" w:rsidRDefault="00642566" w:rsidP="007A035A">
            <w:pPr>
              <w:spacing w:after="0" w:line="240" w:lineRule="auto"/>
              <w:ind w:left="252"/>
              <w:jc w:val="both"/>
              <w:rPr>
                <w:rFonts w:ascii="Times New Roman" w:hAnsi="Times New Roman"/>
                <w:sz w:val="28"/>
                <w:szCs w:val="28"/>
                <w:lang w:eastAsia="ru-RU"/>
              </w:rPr>
            </w:pP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опосредованного запоминания для детей (по А.Н. Леонтьеву).</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логического и опосредованного запоминания, исследование произвольных форм запоминания у детей дошкольного возраста.</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3</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В.М. Когана.</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4</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Исключения предметов (4-й лишний) Т.В. Егорова.</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«Установление последовательности событий».</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Диагностический комплект психолога (авторы Н.Я. Семаго, М.М. Семаго). </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4 серии: из 3,4,5,6 картинок. Исследование особенностей мыслительной деятельности ребенка, возможность установления причинно-следственных и пространственно-временных связей, анализ речевого развития ребенка. </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«предметная классификация» Л.С. Выготский, Б.В. Зейгарник.</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1 серия для детей 3-5 лет;</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2 серия для детей 5-8 лет;</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3 серия для детей 8-12 лет.</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процессов обобщения и абстрагирования, их специфики и уровня сформированности. Анализ последовательности умозаключений.</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10 слов» А.Р. Лурия.</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 возможности и объема отсроченного их воспроизведения.</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двух групп слов».</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От 4,5 до 7 лет.</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8</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зрительной памяти.</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особенностей зрительного запоминания.</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С 5-ти лет.</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невербального и вербально-логического мышления, понятийного мышления.</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узнавание конфликтных изображений-нелепиц;</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простые невербальные аналогии;</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исключение понятий (4 – лишний);</w:t>
            </w:r>
          </w:p>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понимание сюжетной картины.</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p>
        </w:tc>
        <w:tc>
          <w:tcPr>
            <w:tcW w:w="4140" w:type="dxa"/>
          </w:tcPr>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Методика обследования познавательного развития, диагностическое обучение, качественная и количественная оценка действий ребёнка 3-4 лет,4-5 лет, 5-6 лет, 6-7 лет. (Стребелева Е.А.)</w:t>
            </w:r>
          </w:p>
          <w:p w:rsidR="00642566" w:rsidRDefault="00642566" w:rsidP="00E11ED7">
            <w:pPr>
              <w:pStyle w:val="ListParagraph"/>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Поиграй (набор сюжетных игрушек)</w:t>
            </w:r>
          </w:p>
          <w:p w:rsidR="00642566" w:rsidRDefault="00642566" w:rsidP="00E11ED7">
            <w:pPr>
              <w:pStyle w:val="ListParagraph"/>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Коробка форм</w:t>
            </w:r>
          </w:p>
          <w:p w:rsidR="00642566" w:rsidRPr="003C11A4" w:rsidRDefault="00642566" w:rsidP="003C11A4">
            <w:pPr>
              <w:spacing w:after="0" w:line="240" w:lineRule="auto"/>
              <w:ind w:left="360"/>
              <w:jc w:val="both"/>
              <w:rPr>
                <w:rFonts w:ascii="Times New Roman" w:hAnsi="Times New Roman"/>
                <w:sz w:val="28"/>
                <w:szCs w:val="28"/>
                <w:lang w:eastAsia="ru-RU"/>
              </w:rPr>
            </w:pPr>
          </w:p>
          <w:p w:rsidR="00642566" w:rsidRDefault="00642566" w:rsidP="00E11ED7">
            <w:pPr>
              <w:pStyle w:val="ListParagraph"/>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Разбери и сложи матрёшку</w:t>
            </w:r>
          </w:p>
          <w:p w:rsidR="00642566" w:rsidRDefault="00642566" w:rsidP="00E11ED7">
            <w:pPr>
              <w:pStyle w:val="ListParagraph"/>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Дом животного (Адаптированный вариант методики В. Векслера)</w:t>
            </w:r>
          </w:p>
          <w:p w:rsidR="00642566" w:rsidRPr="004D74D8" w:rsidRDefault="00642566" w:rsidP="004D74D8">
            <w:pPr>
              <w:spacing w:after="0" w:line="240" w:lineRule="auto"/>
              <w:ind w:left="360"/>
              <w:jc w:val="both"/>
              <w:rPr>
                <w:rFonts w:ascii="Times New Roman" w:hAnsi="Times New Roman"/>
                <w:sz w:val="28"/>
                <w:szCs w:val="28"/>
                <w:lang w:eastAsia="ru-RU"/>
              </w:rPr>
            </w:pPr>
          </w:p>
          <w:p w:rsidR="00642566" w:rsidRDefault="00642566" w:rsidP="00E11ED7">
            <w:pPr>
              <w:pStyle w:val="ListParagraph"/>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Сложи разрезную картинку</w:t>
            </w:r>
          </w:p>
          <w:p w:rsidR="00642566" w:rsidRPr="004D74D8" w:rsidRDefault="00642566" w:rsidP="004D74D8">
            <w:pPr>
              <w:pStyle w:val="ListParagraph"/>
              <w:rPr>
                <w:rFonts w:ascii="Times New Roman" w:hAnsi="Times New Roman"/>
                <w:sz w:val="28"/>
                <w:szCs w:val="28"/>
                <w:lang w:eastAsia="ru-RU"/>
              </w:rPr>
            </w:pPr>
          </w:p>
          <w:p w:rsidR="00642566" w:rsidRDefault="00642566" w:rsidP="00E11ED7">
            <w:pPr>
              <w:pStyle w:val="ListParagraph"/>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Угадай, чего нет (сравнение картинок).</w:t>
            </w:r>
          </w:p>
          <w:p w:rsidR="00642566" w:rsidRPr="00231D93" w:rsidRDefault="00642566" w:rsidP="00231D93">
            <w:pPr>
              <w:spacing w:after="0" w:line="240" w:lineRule="auto"/>
              <w:ind w:left="360"/>
              <w:jc w:val="both"/>
              <w:rPr>
                <w:rFonts w:ascii="Times New Roman" w:hAnsi="Times New Roman"/>
                <w:sz w:val="28"/>
                <w:szCs w:val="28"/>
                <w:lang w:eastAsia="ru-RU"/>
              </w:rPr>
            </w:pPr>
          </w:p>
          <w:p w:rsidR="00642566" w:rsidRDefault="00642566" w:rsidP="00231D93">
            <w:pPr>
              <w:pStyle w:val="ListParagraph"/>
              <w:rPr>
                <w:rFonts w:ascii="Times New Roman" w:hAnsi="Times New Roman"/>
                <w:sz w:val="28"/>
                <w:szCs w:val="28"/>
                <w:lang w:eastAsia="ru-RU"/>
              </w:rPr>
            </w:pPr>
          </w:p>
          <w:p w:rsidR="00642566" w:rsidRDefault="00642566" w:rsidP="00231D93">
            <w:pPr>
              <w:pStyle w:val="ListParagraph"/>
              <w:numPr>
                <w:ilvl w:val="0"/>
                <w:numId w:val="63"/>
              </w:numPr>
              <w:rPr>
                <w:rFonts w:ascii="Times New Roman" w:hAnsi="Times New Roman"/>
                <w:sz w:val="28"/>
                <w:szCs w:val="28"/>
                <w:lang w:eastAsia="ru-RU"/>
              </w:rPr>
            </w:pPr>
            <w:r>
              <w:rPr>
                <w:rFonts w:ascii="Times New Roman" w:hAnsi="Times New Roman"/>
                <w:sz w:val="28"/>
                <w:szCs w:val="28"/>
                <w:lang w:eastAsia="ru-RU"/>
              </w:rPr>
              <w:t xml:space="preserve">Посчитай </w:t>
            </w:r>
          </w:p>
          <w:p w:rsidR="00642566" w:rsidRPr="00231D93" w:rsidRDefault="00642566" w:rsidP="00231D93">
            <w:pPr>
              <w:ind w:left="360"/>
              <w:rPr>
                <w:rFonts w:ascii="Times New Roman" w:hAnsi="Times New Roman"/>
                <w:sz w:val="28"/>
                <w:szCs w:val="28"/>
                <w:lang w:eastAsia="ru-RU"/>
              </w:rPr>
            </w:pPr>
          </w:p>
          <w:p w:rsidR="00642566" w:rsidRDefault="00642566" w:rsidP="00231D93">
            <w:pPr>
              <w:pStyle w:val="ListParagraph"/>
              <w:numPr>
                <w:ilvl w:val="0"/>
                <w:numId w:val="63"/>
              </w:numPr>
              <w:rPr>
                <w:rFonts w:ascii="Times New Roman" w:hAnsi="Times New Roman"/>
                <w:sz w:val="28"/>
                <w:szCs w:val="28"/>
                <w:lang w:eastAsia="ru-RU"/>
              </w:rPr>
            </w:pPr>
            <w:r>
              <w:rPr>
                <w:rFonts w:ascii="Times New Roman" w:hAnsi="Times New Roman"/>
                <w:sz w:val="28"/>
                <w:szCs w:val="28"/>
                <w:lang w:eastAsia="ru-RU"/>
              </w:rPr>
              <w:t>Построй из палочек</w:t>
            </w:r>
          </w:p>
          <w:p w:rsidR="00642566" w:rsidRPr="00231D93" w:rsidRDefault="00642566" w:rsidP="00231D93">
            <w:pPr>
              <w:pStyle w:val="ListParagraph"/>
              <w:rPr>
                <w:rFonts w:ascii="Times New Roman" w:hAnsi="Times New Roman"/>
                <w:sz w:val="28"/>
                <w:szCs w:val="28"/>
                <w:lang w:eastAsia="ru-RU"/>
              </w:rPr>
            </w:pPr>
          </w:p>
          <w:p w:rsidR="00642566" w:rsidRDefault="00642566" w:rsidP="00231D93">
            <w:pPr>
              <w:pStyle w:val="ListParagraph"/>
              <w:numPr>
                <w:ilvl w:val="0"/>
                <w:numId w:val="63"/>
              </w:numPr>
              <w:ind w:left="628"/>
              <w:rPr>
                <w:rFonts w:ascii="Times New Roman" w:hAnsi="Times New Roman"/>
                <w:sz w:val="28"/>
                <w:szCs w:val="28"/>
                <w:lang w:eastAsia="ru-RU"/>
              </w:rPr>
            </w:pPr>
            <w:r>
              <w:rPr>
                <w:rFonts w:ascii="Times New Roman" w:hAnsi="Times New Roman"/>
                <w:sz w:val="28"/>
                <w:szCs w:val="28"/>
                <w:lang w:eastAsia="ru-RU"/>
              </w:rPr>
              <w:t>Нарисуй человека (адаптированный вариант методики Гудинав-Харисона)</w:t>
            </w:r>
          </w:p>
          <w:p w:rsidR="00642566" w:rsidRPr="00231D93" w:rsidRDefault="00642566" w:rsidP="00231D93">
            <w:pPr>
              <w:pStyle w:val="ListParagraph"/>
              <w:rPr>
                <w:rFonts w:ascii="Times New Roman" w:hAnsi="Times New Roman"/>
                <w:sz w:val="28"/>
                <w:szCs w:val="28"/>
                <w:lang w:eastAsia="ru-RU"/>
              </w:rPr>
            </w:pPr>
          </w:p>
          <w:p w:rsidR="00642566" w:rsidRDefault="00642566" w:rsidP="00231D93">
            <w:pPr>
              <w:pStyle w:val="ListParagraph"/>
              <w:numPr>
                <w:ilvl w:val="0"/>
                <w:numId w:val="63"/>
              </w:numPr>
              <w:ind w:left="628"/>
              <w:rPr>
                <w:rFonts w:ascii="Times New Roman" w:hAnsi="Times New Roman"/>
                <w:sz w:val="28"/>
                <w:szCs w:val="28"/>
                <w:lang w:eastAsia="ru-RU"/>
              </w:rPr>
            </w:pPr>
            <w:r>
              <w:rPr>
                <w:rFonts w:ascii="Times New Roman" w:hAnsi="Times New Roman"/>
                <w:sz w:val="28"/>
                <w:szCs w:val="28"/>
                <w:lang w:eastAsia="ru-RU"/>
              </w:rPr>
              <w:t>Расскажи (сюжетная картинка «Зимой»)</w:t>
            </w:r>
          </w:p>
          <w:p w:rsidR="00642566" w:rsidRPr="00D94E2F" w:rsidRDefault="00642566" w:rsidP="00D94E2F">
            <w:pPr>
              <w:pStyle w:val="ListParagraph"/>
              <w:rPr>
                <w:rFonts w:ascii="Times New Roman" w:hAnsi="Times New Roman"/>
                <w:sz w:val="28"/>
                <w:szCs w:val="28"/>
                <w:lang w:eastAsia="ru-RU"/>
              </w:rPr>
            </w:pPr>
          </w:p>
          <w:p w:rsidR="00642566" w:rsidRDefault="00642566" w:rsidP="00231D93">
            <w:pPr>
              <w:pStyle w:val="ListParagraph"/>
              <w:numPr>
                <w:ilvl w:val="0"/>
                <w:numId w:val="63"/>
              </w:numPr>
              <w:ind w:left="628"/>
              <w:rPr>
                <w:rFonts w:ascii="Times New Roman" w:hAnsi="Times New Roman"/>
                <w:sz w:val="28"/>
                <w:szCs w:val="28"/>
                <w:lang w:eastAsia="ru-RU"/>
              </w:rPr>
            </w:pPr>
            <w:r>
              <w:rPr>
                <w:rFonts w:ascii="Times New Roman" w:hAnsi="Times New Roman"/>
                <w:sz w:val="28"/>
                <w:szCs w:val="28"/>
                <w:lang w:eastAsia="ru-RU"/>
              </w:rPr>
              <w:t>Узнавание фигур (тест Бернштейна) (для 6-7 лет)</w:t>
            </w:r>
          </w:p>
          <w:p w:rsidR="00642566" w:rsidRDefault="00642566" w:rsidP="00231D93">
            <w:pPr>
              <w:pStyle w:val="ListParagraph"/>
              <w:numPr>
                <w:ilvl w:val="0"/>
                <w:numId w:val="63"/>
              </w:numPr>
              <w:ind w:left="628"/>
              <w:rPr>
                <w:rFonts w:ascii="Times New Roman" w:hAnsi="Times New Roman"/>
                <w:sz w:val="28"/>
                <w:szCs w:val="28"/>
                <w:lang w:eastAsia="ru-RU"/>
              </w:rPr>
            </w:pPr>
            <w:r>
              <w:rPr>
                <w:rFonts w:ascii="Times New Roman" w:hAnsi="Times New Roman"/>
                <w:sz w:val="28"/>
                <w:szCs w:val="28"/>
                <w:lang w:eastAsia="ru-RU"/>
              </w:rPr>
              <w:t>Продолжи ряд (для детей 6-7 лет)</w:t>
            </w:r>
          </w:p>
          <w:p w:rsidR="00642566" w:rsidRPr="00231D93" w:rsidRDefault="00642566" w:rsidP="00231D93">
            <w:pPr>
              <w:spacing w:after="0" w:line="240" w:lineRule="auto"/>
              <w:jc w:val="both"/>
              <w:rPr>
                <w:rFonts w:ascii="Times New Roman" w:hAnsi="Times New Roman"/>
                <w:sz w:val="28"/>
                <w:szCs w:val="28"/>
                <w:lang w:eastAsia="ru-RU"/>
              </w:rPr>
            </w:pPr>
          </w:p>
        </w:tc>
        <w:tc>
          <w:tcPr>
            <w:tcW w:w="5040" w:type="dxa"/>
          </w:tcPr>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игры.</w:t>
            </w:r>
          </w:p>
          <w:p w:rsidR="00642566" w:rsidRDefault="00642566" w:rsidP="007A035A">
            <w:pPr>
              <w:spacing w:after="0" w:line="240" w:lineRule="auto"/>
              <w:jc w:val="both"/>
              <w:rPr>
                <w:rFonts w:ascii="Times New Roman" w:hAnsi="Times New Roman"/>
                <w:sz w:val="28"/>
                <w:szCs w:val="28"/>
                <w:lang w:eastAsia="ru-RU"/>
              </w:rPr>
            </w:pPr>
          </w:p>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развития ориентировки на форму.</w:t>
            </w:r>
          </w:p>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развития ориентировки на величину.</w:t>
            </w: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умения действовать целенаправленно, ориентируясь на образец, на проверку уровня восприятия цвета.</w:t>
            </w: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целостного восприятия предметного изображения на картинке.</w:t>
            </w: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анализировать, сравнивать изображения, находить сходства и различия, решать задачи в образном плане с опорой на наглядность.</w:t>
            </w: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сформированности количественных представлений.</w:t>
            </w: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ребёнка работать по образцу.</w:t>
            </w: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предметного рисунка.</w:t>
            </w: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понимания, восприятия сюжетного изображения, развития связной речи.</w:t>
            </w: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Проверка уровня развития памяти.</w:t>
            </w:r>
          </w:p>
          <w:p w:rsidR="00642566" w:rsidRDefault="00642566" w:rsidP="007F767C">
            <w:pPr>
              <w:spacing w:after="0" w:line="240" w:lineRule="auto"/>
              <w:jc w:val="both"/>
              <w:rPr>
                <w:rFonts w:ascii="Times New Roman" w:hAnsi="Times New Roman"/>
                <w:sz w:val="28"/>
                <w:szCs w:val="28"/>
                <w:lang w:eastAsia="ru-RU"/>
              </w:rPr>
            </w:pPr>
          </w:p>
          <w:p w:rsidR="00642566" w:rsidRDefault="00642566"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готовности ребёнка к письму, умения принять задание, связанное с учебной деятельностью, способности анализировать образец и работать по нему.</w:t>
            </w:r>
          </w:p>
          <w:p w:rsidR="00642566" w:rsidRPr="007A035A" w:rsidRDefault="00642566" w:rsidP="007F767C">
            <w:pPr>
              <w:spacing w:after="0" w:line="240" w:lineRule="auto"/>
              <w:jc w:val="both"/>
              <w:rPr>
                <w:rFonts w:ascii="Times New Roman" w:hAnsi="Times New Roman"/>
                <w:sz w:val="28"/>
                <w:szCs w:val="28"/>
                <w:lang w:eastAsia="ru-RU"/>
              </w:rPr>
            </w:pPr>
          </w:p>
        </w:tc>
      </w:tr>
    </w:tbl>
    <w:p w:rsidR="00642566" w:rsidRDefault="00642566" w:rsidP="007A035A">
      <w:pPr>
        <w:spacing w:after="0" w:line="240" w:lineRule="auto"/>
        <w:jc w:val="center"/>
        <w:rPr>
          <w:rFonts w:ascii="Times New Roman" w:hAnsi="Times New Roman"/>
          <w:b/>
          <w:sz w:val="28"/>
          <w:szCs w:val="28"/>
          <w:lang w:eastAsia="ru-RU"/>
        </w:rPr>
      </w:pPr>
    </w:p>
    <w:p w:rsidR="00642566" w:rsidRPr="007A035A" w:rsidRDefault="00642566"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 xml:space="preserve">Методики исследования эмоционально-личностной сферы, </w:t>
      </w:r>
    </w:p>
    <w:p w:rsidR="00642566" w:rsidRPr="007A035A" w:rsidRDefault="00642566"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детско-родительских отношений:</w:t>
      </w:r>
    </w:p>
    <w:p w:rsidR="00642566" w:rsidRPr="007A035A" w:rsidRDefault="00642566"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5040"/>
      </w:tblGrid>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«Тест рука».</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активности, пассивности, тревожности, агрессивности, директивности, коммуникация, демонстративности, зависимости, физ.ущербности (для детей 3-11 лет).</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«СОМОР» (аналогия теста Р.Жиля).</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3</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Детский тест «Рисуночной фрустрации» С. Розенцвейга. Е.Е. Данилова.</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Изучение особенностей поведения человека в ситуациях фрустрации, возникающих в процессе социального взаимодействия.</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4</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«Семейный тест отношений».</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(СТО). Бине-Антони, под ред. И.М. Марковский.</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«Неврозы у детей и психотерапия» А.И. Захаров.</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наличия страхов у детей.</w:t>
            </w:r>
          </w:p>
          <w:p w:rsidR="00642566" w:rsidRPr="007A035A" w:rsidRDefault="00642566" w:rsidP="007A035A">
            <w:pPr>
              <w:spacing w:after="0" w:line="240" w:lineRule="auto"/>
              <w:jc w:val="both"/>
              <w:rPr>
                <w:rFonts w:ascii="Times New Roman" w:hAnsi="Times New Roman"/>
                <w:sz w:val="28"/>
                <w:szCs w:val="28"/>
                <w:lang w:eastAsia="ru-RU"/>
              </w:rPr>
            </w:pP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Психологические рисуночные тесты (рисунок человека, несуществующего животного, рисунок семьи). А.Л. Венгер.</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Позволяет оценить психологическое состояние, уровень умственного развития и отношение к разным сторонам действительности.</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Тест «Сказка» (10 коротких сказок).</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Б.Шелби «Тесты для детей»</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Выявляет скрытое напряжение в эмоциональной сфере, тревожность, страхи.</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8</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Опросник «Взаимодействие  родителя с ребенком (ВРР). И.М. Марковская. </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Для родителей детей и подростков.</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Опросник детско-родительского эмоционального взаимодействия (ОДРЭВ)</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особенности материнской чувствительности и характера детско-родительского взаимодействия.</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10</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«Лесенка». </w:t>
            </w:r>
          </w:p>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Т.Д. Марцинковская.</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самооценки ребенка (4-6 лет).</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11</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Тест «Маски», «Два домика», «Подарок».</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общения ребенка со сверстниками, определения его статусного места в группе.</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12</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Тест «Уровень субъективного контроля» (УСК) Дж.Роттера (адаптация Е.Ф. Бажина, С.А. Голынкиной, А.М. Эткинда.</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Выявление типа локализации контроля (интернальность-экстернальность)</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13</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Личностный опросник </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Экстроверсия-интерверсия и нейротизм.</w:t>
            </w: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14</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Тест для родителей: «Какое место в вашей жизни занимают дети?»</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15</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Тесты для родителей: «Каково ваше общение с детьми?», «Каковы ваши отношения с детьми?»</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16</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Тесты на изучение социальных эмоций, проявление чувства до</w:t>
            </w:r>
            <w:r>
              <w:rPr>
                <w:rFonts w:ascii="Times New Roman" w:hAnsi="Times New Roman"/>
                <w:sz w:val="28"/>
                <w:szCs w:val="28"/>
                <w:lang w:eastAsia="ru-RU"/>
              </w:rPr>
              <w:t>лга, отзывчивости у детей. Г.А.</w:t>
            </w:r>
            <w:r w:rsidRPr="007A035A">
              <w:rPr>
                <w:rFonts w:ascii="Times New Roman" w:hAnsi="Times New Roman"/>
                <w:sz w:val="28"/>
                <w:szCs w:val="28"/>
                <w:lang w:eastAsia="ru-RU"/>
              </w:rPr>
              <w:t>Урунтаева, Ю.А.Афонькина (Практикум по детской психологии)</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p>
        </w:tc>
      </w:tr>
      <w:tr w:rsidR="00642566" w:rsidRPr="00971833" w:rsidTr="00B80417">
        <w:tc>
          <w:tcPr>
            <w:tcW w:w="648" w:type="dxa"/>
          </w:tcPr>
          <w:p w:rsidR="00642566" w:rsidRPr="007A035A" w:rsidRDefault="00642566" w:rsidP="007A035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17</w:t>
            </w:r>
          </w:p>
        </w:tc>
        <w:tc>
          <w:tcPr>
            <w:tcW w:w="4140" w:type="dxa"/>
          </w:tcPr>
          <w:p w:rsidR="00642566" w:rsidRPr="007A035A" w:rsidRDefault="00642566" w:rsidP="007A035A">
            <w:pPr>
              <w:tabs>
                <w:tab w:val="left" w:pos="477"/>
              </w:tabs>
              <w:spacing w:after="0" w:line="240" w:lineRule="auto"/>
              <w:ind w:left="72"/>
              <w:jc w:val="both"/>
              <w:rPr>
                <w:rFonts w:ascii="Times New Roman" w:hAnsi="Times New Roman"/>
                <w:sz w:val="28"/>
                <w:szCs w:val="28"/>
                <w:lang w:eastAsia="ru-RU"/>
              </w:rPr>
            </w:pPr>
            <w:r>
              <w:rPr>
                <w:rFonts w:ascii="Times New Roman" w:hAnsi="Times New Roman"/>
                <w:sz w:val="28"/>
                <w:szCs w:val="28"/>
                <w:lang w:eastAsia="ru-RU"/>
              </w:rPr>
              <w:t>Анкета «Психологический тип родителя» (Ткачёва В.В.)</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p>
        </w:tc>
      </w:tr>
      <w:tr w:rsidR="00642566" w:rsidRPr="00971833" w:rsidTr="00B80417">
        <w:tc>
          <w:tcPr>
            <w:tcW w:w="648" w:type="dxa"/>
          </w:tcPr>
          <w:p w:rsidR="00642566" w:rsidRDefault="00642566" w:rsidP="007A035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w:t>
            </w:r>
          </w:p>
        </w:tc>
        <w:tc>
          <w:tcPr>
            <w:tcW w:w="4140" w:type="dxa"/>
          </w:tcPr>
          <w:p w:rsidR="00642566" w:rsidRDefault="00642566" w:rsidP="007A035A">
            <w:pPr>
              <w:tabs>
                <w:tab w:val="left" w:pos="477"/>
              </w:tabs>
              <w:spacing w:after="0" w:line="240" w:lineRule="auto"/>
              <w:ind w:left="72"/>
              <w:jc w:val="both"/>
              <w:rPr>
                <w:rFonts w:ascii="Times New Roman" w:hAnsi="Times New Roman"/>
                <w:sz w:val="28"/>
                <w:szCs w:val="28"/>
                <w:lang w:eastAsia="ru-RU"/>
              </w:rPr>
            </w:pPr>
            <w:r>
              <w:rPr>
                <w:rFonts w:ascii="Times New Roman" w:hAnsi="Times New Roman"/>
                <w:sz w:val="28"/>
                <w:szCs w:val="28"/>
                <w:lang w:eastAsia="ru-RU"/>
              </w:rPr>
              <w:t>Тест-опросник родительского отношения – ОРО (А.Я. Варга, В.В. Столин)</w:t>
            </w:r>
          </w:p>
        </w:tc>
        <w:tc>
          <w:tcPr>
            <w:tcW w:w="5040" w:type="dxa"/>
          </w:tcPr>
          <w:p w:rsidR="00642566" w:rsidRPr="007A035A"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отношения родителей к детям старшего дошкольного возраста.</w:t>
            </w:r>
          </w:p>
        </w:tc>
      </w:tr>
      <w:tr w:rsidR="00642566" w:rsidRPr="00971833" w:rsidTr="00B80417">
        <w:tc>
          <w:tcPr>
            <w:tcW w:w="648" w:type="dxa"/>
          </w:tcPr>
          <w:p w:rsidR="00642566" w:rsidRDefault="00642566" w:rsidP="007A035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19</w:t>
            </w:r>
          </w:p>
        </w:tc>
        <w:tc>
          <w:tcPr>
            <w:tcW w:w="4140" w:type="dxa"/>
          </w:tcPr>
          <w:p w:rsidR="00642566" w:rsidRDefault="00642566" w:rsidP="007A035A">
            <w:pPr>
              <w:tabs>
                <w:tab w:val="left" w:pos="477"/>
              </w:tabs>
              <w:spacing w:after="0" w:line="240" w:lineRule="auto"/>
              <w:ind w:left="72"/>
              <w:jc w:val="both"/>
              <w:rPr>
                <w:rFonts w:ascii="Times New Roman" w:hAnsi="Times New Roman"/>
                <w:sz w:val="28"/>
                <w:szCs w:val="28"/>
                <w:lang w:eastAsia="ru-RU"/>
              </w:rPr>
            </w:pPr>
            <w:r>
              <w:rPr>
                <w:rFonts w:ascii="Times New Roman" w:hAnsi="Times New Roman"/>
                <w:sz w:val="28"/>
                <w:szCs w:val="28"/>
                <w:lang w:eastAsia="ru-RU"/>
              </w:rPr>
              <w:t>Анкета «Определение воспитательских умений у родителей детей с ограниченными возможностями здоровья» (Ткачева В.В.)</w:t>
            </w:r>
          </w:p>
        </w:tc>
        <w:tc>
          <w:tcPr>
            <w:tcW w:w="5040" w:type="dxa"/>
          </w:tcPr>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1.Шкала «Эмоциональное принятие – отвержение ребёнка».</w:t>
            </w:r>
          </w:p>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Шкала Рациональное понимание – непонимание проблем ребёнка»</w:t>
            </w:r>
          </w:p>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Шкала «Адекватные – неадекватные формы взаимодействия».</w:t>
            </w:r>
          </w:p>
        </w:tc>
      </w:tr>
      <w:tr w:rsidR="00642566" w:rsidRPr="00971833" w:rsidTr="00B80417">
        <w:tc>
          <w:tcPr>
            <w:tcW w:w="648" w:type="dxa"/>
          </w:tcPr>
          <w:p w:rsidR="00642566" w:rsidRDefault="00642566" w:rsidP="007A035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4140" w:type="dxa"/>
          </w:tcPr>
          <w:p w:rsidR="00642566" w:rsidRDefault="00642566" w:rsidP="007A035A">
            <w:pPr>
              <w:tabs>
                <w:tab w:val="left" w:pos="477"/>
              </w:tabs>
              <w:spacing w:after="0" w:line="240" w:lineRule="auto"/>
              <w:ind w:left="72"/>
              <w:jc w:val="both"/>
              <w:rPr>
                <w:rFonts w:ascii="Times New Roman" w:hAnsi="Times New Roman"/>
                <w:sz w:val="28"/>
                <w:szCs w:val="28"/>
                <w:lang w:eastAsia="ru-RU"/>
              </w:rPr>
            </w:pPr>
            <w:r>
              <w:rPr>
                <w:rFonts w:ascii="Times New Roman" w:hAnsi="Times New Roman"/>
                <w:sz w:val="28"/>
                <w:szCs w:val="28"/>
                <w:lang w:eastAsia="ru-RU"/>
              </w:rPr>
              <w:t>Социограмма «Моя семья» (В.В. Ткачёва)</w:t>
            </w:r>
          </w:p>
        </w:tc>
        <w:tc>
          <w:tcPr>
            <w:tcW w:w="5040" w:type="dxa"/>
          </w:tcPr>
          <w:p w:rsidR="00642566" w:rsidRDefault="00642566"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Изучение трёх этапов развития семьи: до рождения ребёнка с ОВЗ, сразу после его рождения и в настоящий момент.</w:t>
            </w:r>
          </w:p>
        </w:tc>
      </w:tr>
    </w:tbl>
    <w:p w:rsidR="00642566" w:rsidRPr="007A035A" w:rsidRDefault="00642566" w:rsidP="007A035A">
      <w:pPr>
        <w:spacing w:after="0" w:line="240" w:lineRule="auto"/>
        <w:jc w:val="center"/>
        <w:rPr>
          <w:rFonts w:ascii="Times New Roman" w:hAnsi="Times New Roman"/>
          <w:sz w:val="28"/>
          <w:szCs w:val="28"/>
          <w:lang w:eastAsia="ru-RU"/>
        </w:rPr>
      </w:pPr>
    </w:p>
    <w:p w:rsidR="00642566" w:rsidRPr="001F21F3" w:rsidRDefault="00642566" w:rsidP="007A035A">
      <w:pPr>
        <w:spacing w:after="0" w:line="240" w:lineRule="auto"/>
        <w:jc w:val="both"/>
        <w:rPr>
          <w:rFonts w:ascii="Times New Roman" w:hAnsi="Times New Roman"/>
          <w:sz w:val="28"/>
          <w:szCs w:val="28"/>
        </w:rPr>
      </w:pPr>
      <w:r w:rsidRPr="007A035A">
        <w:rPr>
          <w:rFonts w:ascii="Times New Roman" w:hAnsi="Times New Roman"/>
          <w:sz w:val="28"/>
          <w:szCs w:val="28"/>
          <w:lang w:eastAsia="ru-RU"/>
        </w:rPr>
        <w:br w:type="page"/>
      </w:r>
    </w:p>
    <w:p w:rsidR="00642566" w:rsidRPr="00321AB3" w:rsidRDefault="00642566" w:rsidP="00321AB3">
      <w:pPr>
        <w:pStyle w:val="5"/>
        <w:spacing w:before="0" w:after="0"/>
        <w:rPr>
          <w:rStyle w:val="Strong"/>
          <w:b/>
          <w:sz w:val="28"/>
          <w:szCs w:val="28"/>
        </w:rPr>
      </w:pPr>
      <w:bookmarkStart w:id="3" w:name="_Toc343979480"/>
      <w:bookmarkStart w:id="4" w:name="_Toc345663133"/>
      <w:r w:rsidRPr="00321AB3">
        <w:rPr>
          <w:rStyle w:val="Strong"/>
          <w:b/>
          <w:bCs w:val="0"/>
          <w:sz w:val="28"/>
          <w:szCs w:val="28"/>
        </w:rPr>
        <w:t>Психопрофилактика</w:t>
      </w:r>
      <w:bookmarkEnd w:id="3"/>
      <w:bookmarkEnd w:id="4"/>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 xml:space="preserve">предотвращение возможных проблем в развитии и взаимодействии участников </w:t>
      </w:r>
      <w:r>
        <w:rPr>
          <w:rFonts w:ascii="Times New Roman" w:hAnsi="Times New Roman"/>
          <w:i/>
          <w:iCs/>
          <w:sz w:val="28"/>
          <w:szCs w:val="28"/>
        </w:rPr>
        <w:t>образовательных отношений.</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642566" w:rsidRPr="00321AB3" w:rsidRDefault="00642566" w:rsidP="00321AB3">
      <w:pPr>
        <w:spacing w:after="0" w:line="240" w:lineRule="auto"/>
        <w:ind w:firstLine="708"/>
        <w:jc w:val="both"/>
        <w:rPr>
          <w:rFonts w:ascii="Times New Roman" w:hAnsi="Times New Roman"/>
          <w:i/>
          <w:iCs/>
          <w:sz w:val="28"/>
          <w:szCs w:val="28"/>
          <w:u w:val="single"/>
        </w:rPr>
      </w:pPr>
      <w:r w:rsidRPr="00321AB3">
        <w:rPr>
          <w:rFonts w:ascii="Times New Roman" w:hAnsi="Times New Roman"/>
          <w:i/>
          <w:iCs/>
          <w:sz w:val="28"/>
          <w:szCs w:val="28"/>
          <w:u w:val="single"/>
        </w:rPr>
        <w:t>Для этого предусмотрено:</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sz w:val="28"/>
          <w:szCs w:val="28"/>
        </w:rPr>
        <w:t>Работа по адап</w:t>
      </w:r>
      <w:r>
        <w:rPr>
          <w:rFonts w:ascii="Times New Roman" w:hAnsi="Times New Roman"/>
          <w:sz w:val="28"/>
          <w:szCs w:val="28"/>
        </w:rPr>
        <w:t xml:space="preserve">тации субъектов образовательных отношений </w:t>
      </w:r>
      <w:r w:rsidRPr="00321AB3">
        <w:rPr>
          <w:rFonts w:ascii="Times New Roman" w:hAnsi="Times New Roman"/>
          <w:sz w:val="28"/>
          <w:szCs w:val="28"/>
        </w:rPr>
        <w:t xml:space="preserve">(детей, педагогов, родителей) к условиям новой социальной среды: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 групповые и индивидуальные консультации для родителей вновь поступающих детей;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 информирование педагогов о выявленных особенностях ребенка и семьи, с целью оптимизации взаимодействия участников </w:t>
      </w:r>
      <w:r>
        <w:rPr>
          <w:rFonts w:ascii="Times New Roman" w:hAnsi="Times New Roman"/>
          <w:sz w:val="28"/>
          <w:szCs w:val="28"/>
        </w:rPr>
        <w:t>образовательных отношений.</w:t>
      </w:r>
    </w:p>
    <w:p w:rsidR="00642566" w:rsidRPr="00321AB3" w:rsidRDefault="00642566" w:rsidP="00321AB3">
      <w:pPr>
        <w:spacing w:after="0" w:line="240" w:lineRule="auto"/>
        <w:ind w:firstLine="567"/>
        <w:jc w:val="both"/>
        <w:rPr>
          <w:rFonts w:ascii="Times New Roman" w:hAnsi="Times New Roman"/>
          <w:sz w:val="28"/>
          <w:szCs w:val="28"/>
        </w:rPr>
      </w:pPr>
      <w:r w:rsidRPr="00321AB3">
        <w:rPr>
          <w:rFonts w:ascii="Times New Roman" w:hAnsi="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642566" w:rsidRPr="00321AB3" w:rsidRDefault="00642566" w:rsidP="00ED28F2">
      <w:pPr>
        <w:numPr>
          <w:ilvl w:val="0"/>
          <w:numId w:val="34"/>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Отслеживание динамики социально-личностного развития детей. </w:t>
      </w:r>
    </w:p>
    <w:p w:rsidR="00642566" w:rsidRPr="00321AB3" w:rsidRDefault="00642566" w:rsidP="00ED28F2">
      <w:pPr>
        <w:numPr>
          <w:ilvl w:val="0"/>
          <w:numId w:val="34"/>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Содействие благоприятному социально-психологическому климату в ДОУ. </w:t>
      </w:r>
    </w:p>
    <w:p w:rsidR="00642566" w:rsidRPr="00321AB3" w:rsidRDefault="00642566" w:rsidP="00ED28F2">
      <w:pPr>
        <w:numPr>
          <w:ilvl w:val="0"/>
          <w:numId w:val="34"/>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Профилактика профессионального выгорания у педагогического коллектива. </w:t>
      </w:r>
    </w:p>
    <w:p w:rsidR="00642566" w:rsidRDefault="00642566" w:rsidP="00ED28F2">
      <w:pPr>
        <w:numPr>
          <w:ilvl w:val="0"/>
          <w:numId w:val="34"/>
        </w:numPr>
        <w:spacing w:after="0" w:line="240" w:lineRule="auto"/>
        <w:ind w:left="0"/>
        <w:jc w:val="both"/>
        <w:rPr>
          <w:rFonts w:ascii="Times New Roman" w:hAnsi="Times New Roman"/>
          <w:sz w:val="28"/>
          <w:szCs w:val="28"/>
        </w:rPr>
      </w:pPr>
      <w:r w:rsidRPr="00321AB3">
        <w:rPr>
          <w:rFonts w:ascii="Times New Roman" w:hAnsi="Times New Roman"/>
          <w:sz w:val="28"/>
          <w:szCs w:val="28"/>
        </w:rPr>
        <w:t>Участие в экспертной оценке проектируемой предметно-развивающей среды.</w:t>
      </w:r>
    </w:p>
    <w:p w:rsidR="00642566" w:rsidRPr="00321AB3" w:rsidRDefault="00642566" w:rsidP="00E42636">
      <w:pPr>
        <w:spacing w:after="0" w:line="240" w:lineRule="auto"/>
        <w:ind w:left="360"/>
        <w:jc w:val="both"/>
        <w:rPr>
          <w:rFonts w:ascii="Times New Roman" w:hAnsi="Times New Roman"/>
          <w:sz w:val="28"/>
          <w:szCs w:val="28"/>
        </w:rPr>
      </w:pPr>
    </w:p>
    <w:p w:rsidR="00642566" w:rsidRPr="00321AB3" w:rsidRDefault="00642566" w:rsidP="00321AB3">
      <w:pPr>
        <w:pStyle w:val="5"/>
        <w:spacing w:before="0" w:after="0"/>
        <w:rPr>
          <w:b w:val="0"/>
          <w:sz w:val="28"/>
          <w:szCs w:val="28"/>
        </w:rPr>
      </w:pPr>
      <w:bookmarkStart w:id="5" w:name="_Toc343979481"/>
      <w:bookmarkStart w:id="6" w:name="_Toc345663134"/>
      <w:r w:rsidRPr="00321AB3">
        <w:rPr>
          <w:rStyle w:val="Strong"/>
          <w:b/>
          <w:bCs w:val="0"/>
          <w:sz w:val="28"/>
          <w:szCs w:val="28"/>
        </w:rPr>
        <w:t>Коррекционная и развивающая работа</w:t>
      </w:r>
      <w:r w:rsidRPr="00321AB3">
        <w:rPr>
          <w:b w:val="0"/>
          <w:iCs/>
          <w:sz w:val="28"/>
          <w:szCs w:val="28"/>
        </w:rPr>
        <w:t>.</w:t>
      </w:r>
      <w:bookmarkEnd w:id="5"/>
      <w:bookmarkEnd w:id="6"/>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создание условий для раскрытия потенциальных возможностей ребенка, коррекция отклонений психического развития.</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sz w:val="28"/>
          <w:szCs w:val="28"/>
        </w:rPr>
        <w:t xml:space="preserve">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 </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w:t>
      </w:r>
      <w:r>
        <w:rPr>
          <w:rFonts w:ascii="Times New Roman" w:hAnsi="Times New Roman"/>
          <w:sz w:val="28"/>
          <w:szCs w:val="28"/>
        </w:rPr>
        <w:t>,</w:t>
      </w:r>
      <w:r w:rsidRPr="00321AB3">
        <w:rPr>
          <w:rFonts w:ascii="Times New Roman" w:hAnsi="Times New Roman"/>
          <w:sz w:val="28"/>
          <w:szCs w:val="28"/>
        </w:rPr>
        <w:t xml:space="preserve"> в конечном счете</w:t>
      </w:r>
      <w:r>
        <w:rPr>
          <w:rFonts w:ascii="Times New Roman" w:hAnsi="Times New Roman"/>
          <w:sz w:val="28"/>
          <w:szCs w:val="28"/>
        </w:rPr>
        <w:t>,</w:t>
      </w:r>
      <w:r w:rsidRPr="00321AB3">
        <w:rPr>
          <w:rFonts w:ascii="Times New Roman" w:hAnsi="Times New Roman"/>
          <w:sz w:val="28"/>
          <w:szCs w:val="28"/>
        </w:rPr>
        <w:t xml:space="preserve"> на развитие ре</w:t>
      </w:r>
      <w:r>
        <w:rPr>
          <w:rFonts w:ascii="Times New Roman" w:hAnsi="Times New Roman"/>
          <w:sz w:val="28"/>
          <w:szCs w:val="28"/>
        </w:rPr>
        <w:t>бенка в целом.  Эта работа прово</w:t>
      </w:r>
      <w:r w:rsidRPr="00321AB3">
        <w:rPr>
          <w:rFonts w:ascii="Times New Roman" w:hAnsi="Times New Roman"/>
          <w:sz w:val="28"/>
          <w:szCs w:val="28"/>
        </w:rPr>
        <w:t xml:space="preserve">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психолого-медико-педагогического консилиума МБДОУ.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642566" w:rsidRPr="00321AB3" w:rsidRDefault="00642566" w:rsidP="00ED28F2">
      <w:pPr>
        <w:numPr>
          <w:ilvl w:val="0"/>
          <w:numId w:val="35"/>
        </w:numPr>
        <w:spacing w:after="0" w:line="240" w:lineRule="auto"/>
        <w:ind w:left="0" w:hanging="284"/>
        <w:jc w:val="both"/>
        <w:rPr>
          <w:rFonts w:ascii="Times New Roman" w:hAnsi="Times New Roman"/>
          <w:sz w:val="28"/>
          <w:szCs w:val="28"/>
        </w:rPr>
      </w:pPr>
      <w:r w:rsidRPr="00321AB3">
        <w:rPr>
          <w:rFonts w:ascii="Times New Roman" w:hAnsi="Times New Roman"/>
          <w:sz w:val="28"/>
          <w:szCs w:val="28"/>
        </w:rPr>
        <w:t>Проведение занятий с вновь прибывшими детьми – Адаптационные игры</w:t>
      </w:r>
    </w:p>
    <w:p w:rsidR="00642566" w:rsidRPr="00371174" w:rsidRDefault="00642566" w:rsidP="00ED28F2">
      <w:pPr>
        <w:numPr>
          <w:ilvl w:val="0"/>
          <w:numId w:val="35"/>
        </w:numPr>
        <w:spacing w:after="0" w:line="240" w:lineRule="auto"/>
        <w:ind w:left="0" w:hanging="284"/>
        <w:jc w:val="both"/>
        <w:rPr>
          <w:rFonts w:ascii="Times New Roman" w:hAnsi="Times New Roman"/>
          <w:b/>
          <w:i/>
          <w:sz w:val="28"/>
          <w:szCs w:val="28"/>
        </w:rPr>
      </w:pPr>
      <w:r w:rsidRPr="00321115">
        <w:rPr>
          <w:rFonts w:ascii="Times New Roman" w:hAnsi="Times New Roman"/>
          <w:sz w:val="28"/>
          <w:szCs w:val="28"/>
        </w:rPr>
        <w:t>Проведение коррекционно-развивающей</w:t>
      </w:r>
      <w:r>
        <w:rPr>
          <w:rFonts w:ascii="Times New Roman" w:hAnsi="Times New Roman"/>
          <w:sz w:val="28"/>
          <w:szCs w:val="28"/>
        </w:rPr>
        <w:t xml:space="preserve"> </w:t>
      </w:r>
      <w:r w:rsidRPr="00321115">
        <w:rPr>
          <w:rFonts w:ascii="Times New Roman" w:hAnsi="Times New Roman"/>
          <w:sz w:val="28"/>
          <w:szCs w:val="28"/>
        </w:rPr>
        <w:t>совместной деятельности с детьми подготовительной группы с ОНР, с целью</w:t>
      </w:r>
      <w:r>
        <w:rPr>
          <w:rFonts w:ascii="Times New Roman" w:hAnsi="Times New Roman"/>
          <w:sz w:val="28"/>
          <w:szCs w:val="28"/>
        </w:rPr>
        <w:t xml:space="preserve">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w:t>
      </w:r>
      <w:r w:rsidRPr="00321115">
        <w:rPr>
          <w:rFonts w:ascii="Times New Roman" w:hAnsi="Times New Roman"/>
          <w:sz w:val="28"/>
          <w:szCs w:val="28"/>
        </w:rPr>
        <w:t xml:space="preserve">(с учетом результатов промежуточной диагностики на начало учебного года). </w:t>
      </w:r>
      <w:r w:rsidRPr="00371174">
        <w:rPr>
          <w:rFonts w:ascii="Times New Roman" w:hAnsi="Times New Roman"/>
          <w:b/>
          <w:i/>
          <w:sz w:val="28"/>
          <w:szCs w:val="28"/>
        </w:rPr>
        <w:t>Приложение №2</w:t>
      </w:r>
    </w:p>
    <w:p w:rsidR="00642566" w:rsidRPr="00321115" w:rsidRDefault="00642566" w:rsidP="00ED28F2">
      <w:pPr>
        <w:numPr>
          <w:ilvl w:val="0"/>
          <w:numId w:val="35"/>
        </w:numPr>
        <w:spacing w:after="0" w:line="240" w:lineRule="auto"/>
        <w:ind w:left="0" w:hanging="284"/>
        <w:jc w:val="both"/>
        <w:rPr>
          <w:rFonts w:ascii="Times New Roman" w:hAnsi="Times New Roman"/>
          <w:sz w:val="28"/>
          <w:szCs w:val="28"/>
        </w:rPr>
      </w:pPr>
      <w:r w:rsidRPr="00321115">
        <w:rPr>
          <w:rFonts w:ascii="Times New Roman" w:hAnsi="Times New Roman"/>
          <w:sz w:val="28"/>
          <w:szCs w:val="28"/>
        </w:rPr>
        <w:t xml:space="preserve">Выстраивание индивидуальной траектории развития ребенка в процессе консультирования. </w:t>
      </w:r>
    </w:p>
    <w:p w:rsidR="00642566" w:rsidRDefault="00642566" w:rsidP="00ED28F2">
      <w:pPr>
        <w:numPr>
          <w:ilvl w:val="0"/>
          <w:numId w:val="35"/>
        </w:numPr>
        <w:spacing w:after="0" w:line="240" w:lineRule="auto"/>
        <w:ind w:left="0" w:hanging="284"/>
        <w:jc w:val="both"/>
        <w:rPr>
          <w:rFonts w:ascii="Times New Roman" w:hAnsi="Times New Roman"/>
          <w:sz w:val="28"/>
          <w:szCs w:val="28"/>
        </w:rPr>
      </w:pPr>
      <w:r w:rsidRPr="00321AB3">
        <w:rPr>
          <w:rFonts w:ascii="Times New Roman" w:hAnsi="Times New Roman"/>
          <w:sz w:val="28"/>
          <w:szCs w:val="28"/>
        </w:rPr>
        <w:t>Психологическое сопровождение воспитательно-образовательной работы групп для детей со сложными сочетанными диагнозами.</w:t>
      </w:r>
    </w:p>
    <w:p w:rsidR="00642566" w:rsidRPr="00321AB3" w:rsidRDefault="00642566" w:rsidP="00532A03">
      <w:pPr>
        <w:spacing w:after="0" w:line="240" w:lineRule="auto"/>
        <w:jc w:val="both"/>
        <w:rPr>
          <w:rFonts w:ascii="Times New Roman" w:hAnsi="Times New Roman"/>
          <w:sz w:val="28"/>
          <w:szCs w:val="28"/>
        </w:rPr>
      </w:pPr>
    </w:p>
    <w:p w:rsidR="00642566" w:rsidRPr="00321AB3" w:rsidRDefault="00642566" w:rsidP="00321AB3">
      <w:pPr>
        <w:pStyle w:val="5"/>
        <w:spacing w:before="0" w:after="0"/>
        <w:rPr>
          <w:rStyle w:val="Strong"/>
          <w:b/>
          <w:sz w:val="28"/>
          <w:szCs w:val="28"/>
        </w:rPr>
      </w:pPr>
      <w:r w:rsidRPr="00321AB3">
        <w:rPr>
          <w:sz w:val="28"/>
          <w:szCs w:val="28"/>
        </w:rPr>
        <w:t xml:space="preserve">  </w:t>
      </w:r>
      <w:bookmarkStart w:id="7" w:name="_Toc343979482"/>
      <w:bookmarkStart w:id="8" w:name="_Toc345663135"/>
      <w:r w:rsidRPr="00321AB3">
        <w:rPr>
          <w:rStyle w:val="Strong"/>
          <w:b/>
          <w:bCs w:val="0"/>
          <w:sz w:val="28"/>
          <w:szCs w:val="28"/>
        </w:rPr>
        <w:t>Психологическое консультирование</w:t>
      </w:r>
      <w:bookmarkEnd w:id="7"/>
      <w:bookmarkEnd w:id="8"/>
    </w:p>
    <w:p w:rsidR="00642566" w:rsidRPr="00321AB3" w:rsidRDefault="00642566" w:rsidP="00321AB3">
      <w:pPr>
        <w:spacing w:after="0" w:line="240" w:lineRule="auto"/>
        <w:ind w:firstLine="567"/>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 xml:space="preserve">оптимизация взаимодействия участников </w:t>
      </w:r>
      <w:r>
        <w:rPr>
          <w:rFonts w:ascii="Times New Roman" w:hAnsi="Times New Roman"/>
          <w:i/>
          <w:iCs/>
          <w:sz w:val="28"/>
          <w:szCs w:val="28"/>
        </w:rPr>
        <w:t xml:space="preserve">образовательных отношений </w:t>
      </w:r>
      <w:r w:rsidRPr="00321AB3">
        <w:rPr>
          <w:rFonts w:ascii="Times New Roman" w:hAnsi="Times New Roman"/>
          <w:i/>
          <w:iCs/>
          <w:sz w:val="28"/>
          <w:szCs w:val="28"/>
        </w:rPr>
        <w:t>и оказание им психологической помощи  при выстраивании и реализации  индивидуальной программы воспитания и развития.</w:t>
      </w:r>
    </w:p>
    <w:p w:rsidR="00642566" w:rsidRPr="00321AB3" w:rsidRDefault="00642566" w:rsidP="00321AB3">
      <w:pPr>
        <w:spacing w:after="0" w:line="240" w:lineRule="auto"/>
        <w:ind w:firstLine="567"/>
        <w:jc w:val="both"/>
        <w:rPr>
          <w:rFonts w:ascii="Times New Roman" w:hAnsi="Times New Roman"/>
          <w:sz w:val="28"/>
          <w:szCs w:val="28"/>
        </w:rPr>
      </w:pPr>
      <w:r w:rsidRPr="00321AB3">
        <w:rPr>
          <w:rFonts w:ascii="Times New Roman" w:hAnsi="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642566" w:rsidRPr="00321AB3" w:rsidRDefault="00642566" w:rsidP="00321AB3">
      <w:pPr>
        <w:spacing w:after="0" w:line="240" w:lineRule="auto"/>
        <w:ind w:firstLine="567"/>
        <w:jc w:val="both"/>
        <w:rPr>
          <w:rFonts w:ascii="Times New Roman" w:hAnsi="Times New Roman"/>
          <w:sz w:val="28"/>
          <w:szCs w:val="28"/>
        </w:rPr>
      </w:pPr>
      <w:r w:rsidRPr="00321AB3">
        <w:rPr>
          <w:rFonts w:ascii="Times New Roman" w:hAnsi="Times New Roman"/>
          <w:i/>
          <w:iCs/>
          <w:sz w:val="28"/>
          <w:szCs w:val="28"/>
          <w:u w:val="single"/>
        </w:rPr>
        <w:t>Обязательно:</w:t>
      </w:r>
    </w:p>
    <w:p w:rsidR="00642566" w:rsidRPr="00321AB3" w:rsidRDefault="00642566" w:rsidP="00ED28F2">
      <w:pPr>
        <w:numPr>
          <w:ilvl w:val="0"/>
          <w:numId w:val="36"/>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642566" w:rsidRPr="00321AB3" w:rsidRDefault="00642566" w:rsidP="00ED28F2">
      <w:pPr>
        <w:numPr>
          <w:ilvl w:val="0"/>
          <w:numId w:val="36"/>
        </w:numPr>
        <w:spacing w:after="0" w:line="240" w:lineRule="auto"/>
        <w:ind w:left="0"/>
        <w:jc w:val="both"/>
        <w:rPr>
          <w:rFonts w:ascii="Times New Roman" w:hAnsi="Times New Roman"/>
          <w:sz w:val="28"/>
          <w:szCs w:val="28"/>
        </w:rPr>
      </w:pPr>
      <w:r w:rsidRPr="00321AB3">
        <w:rPr>
          <w:rFonts w:ascii="Times New Roman" w:hAnsi="Times New Roman"/>
          <w:sz w:val="28"/>
          <w:szCs w:val="28"/>
        </w:rPr>
        <w:t>Консультирование по вопросам воспитания детей с особыми образовательными потребностями и детей-инвалидов.</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642566" w:rsidRPr="00321AB3" w:rsidRDefault="00642566" w:rsidP="00ED28F2">
      <w:pPr>
        <w:numPr>
          <w:ilvl w:val="0"/>
          <w:numId w:val="36"/>
        </w:numPr>
        <w:spacing w:after="0" w:line="240" w:lineRule="auto"/>
        <w:ind w:left="0"/>
        <w:jc w:val="both"/>
        <w:rPr>
          <w:rFonts w:ascii="Times New Roman" w:hAnsi="Times New Roman"/>
          <w:sz w:val="28"/>
          <w:szCs w:val="28"/>
        </w:rPr>
      </w:pPr>
      <w:r w:rsidRPr="00321AB3">
        <w:rPr>
          <w:rFonts w:ascii="Times New Roman" w:hAnsi="Times New Roman"/>
          <w:sz w:val="28"/>
          <w:szCs w:val="28"/>
        </w:rPr>
        <w:t>Психолог может инициировать групповые и индивидуальные консультации педагогов и родителей.  </w:t>
      </w:r>
    </w:p>
    <w:p w:rsidR="00642566" w:rsidRDefault="00642566" w:rsidP="00ED28F2">
      <w:pPr>
        <w:numPr>
          <w:ilvl w:val="0"/>
          <w:numId w:val="36"/>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642566" w:rsidRPr="00321AB3" w:rsidRDefault="00642566" w:rsidP="0013705D">
      <w:pPr>
        <w:spacing w:after="0" w:line="240" w:lineRule="auto"/>
        <w:ind w:left="927"/>
        <w:jc w:val="both"/>
        <w:rPr>
          <w:rFonts w:ascii="Times New Roman" w:hAnsi="Times New Roman"/>
          <w:sz w:val="28"/>
          <w:szCs w:val="28"/>
        </w:rPr>
      </w:pPr>
    </w:p>
    <w:p w:rsidR="00642566" w:rsidRPr="00321AB3" w:rsidRDefault="00642566" w:rsidP="00321AB3">
      <w:pPr>
        <w:pStyle w:val="5"/>
        <w:spacing w:before="0" w:after="0"/>
        <w:rPr>
          <w:rStyle w:val="Strong"/>
          <w:b/>
          <w:bCs w:val="0"/>
          <w:sz w:val="28"/>
          <w:szCs w:val="28"/>
        </w:rPr>
      </w:pPr>
      <w:bookmarkStart w:id="9" w:name="_Toc343979483"/>
      <w:bookmarkStart w:id="10" w:name="_Toc345663136"/>
      <w:r w:rsidRPr="00321AB3">
        <w:rPr>
          <w:rStyle w:val="Strong"/>
          <w:b/>
          <w:bCs w:val="0"/>
          <w:sz w:val="28"/>
          <w:szCs w:val="28"/>
        </w:rPr>
        <w:t>Психологическое просвещение</w:t>
      </w:r>
      <w:bookmarkEnd w:id="9"/>
      <w:bookmarkEnd w:id="10"/>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создание условий для повышения психологической компетентности педагогов, администрации ДОУ и родителей, а именно:</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i/>
          <w:iCs/>
          <w:sz w:val="28"/>
          <w:szCs w:val="28"/>
        </w:rPr>
        <w:t>- повышение уровня психологических знаний;</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i/>
          <w:iCs/>
          <w:sz w:val="28"/>
          <w:szCs w:val="28"/>
        </w:rPr>
        <w:t>- включение имеющихся знаний в структуру деятельности.</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sz w:val="28"/>
          <w:szCs w:val="28"/>
        </w:rPr>
        <w:t>Психологическое просвещение педагогов и родителей опирается на результаты изучения конкретных особенностей данного ДОУ, с у</w:t>
      </w:r>
      <w:r>
        <w:rPr>
          <w:rFonts w:ascii="Times New Roman" w:hAnsi="Times New Roman"/>
          <w:sz w:val="28"/>
          <w:szCs w:val="28"/>
        </w:rPr>
        <w:t>четом традиций и местных условий</w:t>
      </w:r>
      <w:r w:rsidRPr="00321AB3">
        <w:rPr>
          <w:rFonts w:ascii="Times New Roman" w:hAnsi="Times New Roman"/>
          <w:sz w:val="28"/>
          <w:szCs w:val="28"/>
        </w:rPr>
        <w:t xml:space="preserve">, квалификации и особенностей педагогического коллектива, своеобразие детей и родителей. </w:t>
      </w:r>
    </w:p>
    <w:p w:rsidR="00642566" w:rsidRPr="00321AB3" w:rsidRDefault="00642566" w:rsidP="00321AB3">
      <w:pPr>
        <w:spacing w:after="0" w:line="240" w:lineRule="auto"/>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642566" w:rsidRPr="00321AB3" w:rsidRDefault="00642566" w:rsidP="00ED28F2">
      <w:pPr>
        <w:numPr>
          <w:ilvl w:val="0"/>
          <w:numId w:val="37"/>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педагогов</w:t>
      </w:r>
      <w:r>
        <w:rPr>
          <w:rFonts w:ascii="Times New Roman" w:hAnsi="Times New Roman"/>
          <w:sz w:val="28"/>
          <w:szCs w:val="28"/>
        </w:rPr>
        <w:t xml:space="preserve"> в</w:t>
      </w:r>
      <w:r w:rsidRPr="00321AB3">
        <w:rPr>
          <w:rFonts w:ascii="Times New Roman" w:hAnsi="Times New Roman"/>
          <w:sz w:val="28"/>
          <w:szCs w:val="28"/>
        </w:rPr>
        <w:t xml:space="preserve"> форме семинаров, конференций, практикумов </w:t>
      </w:r>
      <w:r w:rsidRPr="00321AB3">
        <w:rPr>
          <w:rFonts w:ascii="Times New Roman" w:hAnsi="Times New Roman"/>
          <w:b/>
          <w:sz w:val="28"/>
          <w:szCs w:val="28"/>
        </w:rPr>
        <w:t>по темам</w:t>
      </w:r>
      <w:r w:rsidRPr="00321AB3">
        <w:rPr>
          <w:rFonts w:ascii="Times New Roman" w:hAnsi="Times New Roman"/>
          <w:sz w:val="28"/>
          <w:szCs w:val="28"/>
        </w:rPr>
        <w:t xml:space="preserve">: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1. Психофизиологические особенности детей каждой возрастной группы.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2. Закономерности развития детского коллектива.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3. Особенности работы педагога с проблемными детьми.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4. Стили педагогического общения.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5. Психологические основы взаимодействия  с семьей.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6.  Особенности построения воспита</w:t>
      </w:r>
      <w:r>
        <w:rPr>
          <w:rFonts w:ascii="Times New Roman" w:hAnsi="Times New Roman"/>
          <w:sz w:val="28"/>
          <w:szCs w:val="28"/>
        </w:rPr>
        <w:t>тельно-образовательного процесса</w:t>
      </w:r>
      <w:r w:rsidRPr="00321AB3">
        <w:rPr>
          <w:rFonts w:ascii="Times New Roman" w:hAnsi="Times New Roman"/>
          <w:sz w:val="28"/>
          <w:szCs w:val="28"/>
        </w:rPr>
        <w:t xml:space="preserve"> с учетом гендерных различий дошкольников.</w:t>
      </w:r>
    </w:p>
    <w:p w:rsidR="00642566" w:rsidRPr="00321AB3" w:rsidRDefault="00642566" w:rsidP="00ED28F2">
      <w:pPr>
        <w:numPr>
          <w:ilvl w:val="0"/>
          <w:numId w:val="37"/>
        </w:numPr>
        <w:spacing w:after="0" w:line="240" w:lineRule="auto"/>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родителей</w:t>
      </w:r>
      <w:r w:rsidRPr="00321AB3">
        <w:rPr>
          <w:rFonts w:ascii="Times New Roman" w:hAnsi="Times New Roman"/>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321AB3">
        <w:rPr>
          <w:rFonts w:ascii="Times New Roman" w:hAnsi="Times New Roman"/>
          <w:b/>
          <w:sz w:val="28"/>
          <w:szCs w:val="28"/>
        </w:rPr>
        <w:t>по темам</w:t>
      </w:r>
      <w:r w:rsidRPr="00321AB3">
        <w:rPr>
          <w:rFonts w:ascii="Times New Roman" w:hAnsi="Times New Roman"/>
          <w:sz w:val="28"/>
          <w:szCs w:val="28"/>
        </w:rPr>
        <w:t>:</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1. Адаптация ребенка к ДОУ.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2. Кризисы 3-х лет и 6-7 лет.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3.  Наиболее типичные ошибки семейного воспитания.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5. Воспитание произвольности поведения и управляемости.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 xml:space="preserve">6. Психологическая готовность к обучению. </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sz w:val="28"/>
          <w:szCs w:val="28"/>
        </w:rPr>
        <w:t>7. Половое воспитание и развитие.</w:t>
      </w:r>
    </w:p>
    <w:p w:rsidR="00642566" w:rsidRPr="00321AB3" w:rsidRDefault="00642566" w:rsidP="00321AB3">
      <w:pPr>
        <w:spacing w:after="0" w:line="240" w:lineRule="auto"/>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642566" w:rsidRPr="00321AB3" w:rsidRDefault="00642566" w:rsidP="00ED28F2">
      <w:pPr>
        <w:numPr>
          <w:ilvl w:val="0"/>
          <w:numId w:val="37"/>
        </w:numPr>
        <w:spacing w:after="0" w:line="240" w:lineRule="auto"/>
        <w:ind w:left="0"/>
        <w:jc w:val="both"/>
        <w:rPr>
          <w:rFonts w:ascii="Times New Roman" w:hAnsi="Times New Roman"/>
          <w:sz w:val="28"/>
          <w:szCs w:val="28"/>
        </w:rPr>
      </w:pPr>
      <w:r w:rsidRPr="00321AB3">
        <w:rPr>
          <w:rFonts w:ascii="Times New Roman" w:hAnsi="Times New Roman"/>
          <w:sz w:val="28"/>
          <w:szCs w:val="28"/>
        </w:rPr>
        <w:t>Создание информ</w:t>
      </w:r>
      <w:r>
        <w:rPr>
          <w:rFonts w:ascii="Times New Roman" w:hAnsi="Times New Roman"/>
          <w:sz w:val="28"/>
          <w:szCs w:val="28"/>
        </w:rPr>
        <w:t>ационных папок по типу «Странички</w:t>
      </w:r>
      <w:r w:rsidRPr="00321AB3">
        <w:rPr>
          <w:rFonts w:ascii="Times New Roman" w:hAnsi="Times New Roman"/>
          <w:sz w:val="28"/>
          <w:szCs w:val="28"/>
        </w:rPr>
        <w:t xml:space="preserve"> психолога» в каждой группе и информационного стенда в пространстве ДОУ.</w:t>
      </w:r>
    </w:p>
    <w:p w:rsidR="00642566" w:rsidRPr="00321AB3" w:rsidRDefault="00642566" w:rsidP="00321AB3">
      <w:pPr>
        <w:spacing w:after="0" w:line="240" w:lineRule="auto"/>
        <w:ind w:firstLine="709"/>
        <w:rPr>
          <w:rFonts w:ascii="Times New Roman" w:hAnsi="Times New Roman"/>
          <w:sz w:val="28"/>
          <w:szCs w:val="28"/>
        </w:rPr>
      </w:pPr>
    </w:p>
    <w:p w:rsidR="00642566" w:rsidRPr="00F324C8" w:rsidRDefault="00642566" w:rsidP="00F670FD">
      <w:pPr>
        <w:pStyle w:val="2"/>
        <w:ind w:left="75" w:right="0"/>
        <w:jc w:val="left"/>
        <w:outlineLvl w:val="1"/>
        <w:rPr>
          <w:sz w:val="32"/>
          <w:szCs w:val="32"/>
        </w:rPr>
      </w:pPr>
      <w:bookmarkStart w:id="11" w:name="_Toc345663140"/>
      <w:r w:rsidRPr="00F324C8">
        <w:rPr>
          <w:sz w:val="32"/>
          <w:szCs w:val="32"/>
        </w:rPr>
        <w:t>2.2. Содержание деятельности педагога-психолога в рамках</w:t>
      </w:r>
      <w:bookmarkStart w:id="12" w:name="_Toc343985160"/>
      <w:bookmarkStart w:id="13" w:name="_Toc345663141"/>
      <w:bookmarkEnd w:id="11"/>
      <w:r>
        <w:rPr>
          <w:sz w:val="32"/>
          <w:szCs w:val="32"/>
        </w:rPr>
        <w:t xml:space="preserve"> </w:t>
      </w:r>
      <w:r w:rsidRPr="00F324C8">
        <w:rPr>
          <w:sz w:val="32"/>
          <w:szCs w:val="32"/>
        </w:rPr>
        <w:t>психолого-медико-педагогического консилиума МБДОУ:</w:t>
      </w:r>
      <w:bookmarkEnd w:id="12"/>
      <w:bookmarkEnd w:id="13"/>
    </w:p>
    <w:p w:rsidR="00642566" w:rsidRPr="0023282A" w:rsidRDefault="00642566" w:rsidP="00F670FD">
      <w:pPr>
        <w:pStyle w:val="NormalWeb"/>
        <w:spacing w:before="0" w:beforeAutospacing="0" w:after="0" w:afterAutospacing="0"/>
        <w:ind w:firstLine="567"/>
        <w:jc w:val="both"/>
        <w:rPr>
          <w:sz w:val="26"/>
          <w:szCs w:val="26"/>
        </w:rPr>
      </w:pPr>
    </w:p>
    <w:p w:rsidR="00642566" w:rsidRPr="00F670FD" w:rsidRDefault="00642566" w:rsidP="00F670FD">
      <w:pPr>
        <w:pStyle w:val="NormalWeb"/>
        <w:numPr>
          <w:ilvl w:val="0"/>
          <w:numId w:val="59"/>
        </w:numPr>
        <w:spacing w:before="0" w:beforeAutospacing="0" w:after="0" w:afterAutospacing="0"/>
        <w:ind w:left="0" w:firstLine="0"/>
        <w:jc w:val="both"/>
        <w:rPr>
          <w:i/>
          <w:sz w:val="28"/>
          <w:szCs w:val="28"/>
          <w:u w:val="single"/>
        </w:rPr>
      </w:pPr>
      <w:r w:rsidRPr="00F670FD">
        <w:rPr>
          <w:i/>
          <w:sz w:val="28"/>
          <w:szCs w:val="28"/>
          <w:u w:val="single"/>
        </w:rPr>
        <w:t>Работа с детьми.</w:t>
      </w:r>
    </w:p>
    <w:p w:rsidR="00642566" w:rsidRPr="00F670FD" w:rsidRDefault="00642566" w:rsidP="00F670FD">
      <w:pPr>
        <w:pStyle w:val="NormalWeb"/>
        <w:spacing w:before="0" w:beforeAutospacing="0" w:after="0" w:afterAutospacing="0"/>
        <w:jc w:val="both"/>
        <w:rPr>
          <w:i/>
          <w:sz w:val="28"/>
          <w:szCs w:val="28"/>
          <w:u w:val="single"/>
        </w:rPr>
      </w:pP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1.1.. Диагностика психологической готовности ребенка к школьному обучению.</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1.2. Индивидуальная диагностическая, коррекционно-развивающая работа с детьми по запросам воспитателей (с согласия родителей), родителей.</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1.3. Индивидуальное сопровождение детей в период адаптации к детскому саду.</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1.4. Коррекция коммуникативной и познавательной сферы ребенка.</w:t>
      </w:r>
    </w:p>
    <w:p w:rsidR="00642566" w:rsidRPr="00F670FD" w:rsidRDefault="00642566" w:rsidP="00F670FD">
      <w:pPr>
        <w:pStyle w:val="NormalWeb"/>
        <w:spacing w:before="0" w:beforeAutospacing="0" w:after="0" w:afterAutospacing="0"/>
        <w:ind w:firstLine="567"/>
        <w:jc w:val="both"/>
        <w:rPr>
          <w:sz w:val="28"/>
          <w:szCs w:val="28"/>
        </w:rPr>
      </w:pPr>
    </w:p>
    <w:p w:rsidR="00642566" w:rsidRPr="00F670FD" w:rsidRDefault="00642566" w:rsidP="00F670FD">
      <w:pPr>
        <w:pStyle w:val="NormalWeb"/>
        <w:numPr>
          <w:ilvl w:val="0"/>
          <w:numId w:val="59"/>
        </w:numPr>
        <w:spacing w:before="0" w:beforeAutospacing="0" w:after="0" w:afterAutospacing="0"/>
        <w:ind w:left="0" w:firstLine="0"/>
        <w:jc w:val="both"/>
        <w:rPr>
          <w:i/>
          <w:sz w:val="28"/>
          <w:szCs w:val="28"/>
          <w:u w:val="single"/>
        </w:rPr>
      </w:pPr>
      <w:r w:rsidRPr="00F670FD">
        <w:rPr>
          <w:i/>
          <w:sz w:val="28"/>
          <w:szCs w:val="28"/>
          <w:u w:val="single"/>
        </w:rPr>
        <w:t>С педагогами.</w:t>
      </w:r>
    </w:p>
    <w:p w:rsidR="00642566" w:rsidRPr="00F670FD" w:rsidRDefault="00642566" w:rsidP="00F670FD">
      <w:pPr>
        <w:pStyle w:val="NormalWeb"/>
        <w:spacing w:before="0" w:beforeAutospacing="0" w:after="0" w:afterAutospacing="0"/>
        <w:jc w:val="both"/>
        <w:rPr>
          <w:i/>
          <w:sz w:val="28"/>
          <w:szCs w:val="28"/>
          <w:u w:val="single"/>
        </w:rPr>
      </w:pP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2.1. Методическая и практическая помощь в организации и проведении открытых мероприятий (по плану ДОУ).</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2.3. Рекомендации по индивидуальной работе с детьми на основании результатов диагностики (в течение года).</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2.4. Посещение занятий и их психолого-педагогический анализ (в течение года); разработка рекомендаций.</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2.5. Индивидуальное консультирование по вопросам воспитания и развития детей (по запросам).</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2.6. Семинары, практикумы, психологические тренинги с педагогическим коллективом.</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 xml:space="preserve">2.7. Психолого-педагогическое сопровождение </w:t>
      </w:r>
      <w:r>
        <w:rPr>
          <w:sz w:val="28"/>
          <w:szCs w:val="28"/>
        </w:rPr>
        <w:t xml:space="preserve">социально-коммуникативного </w:t>
      </w:r>
      <w:r w:rsidRPr="00F670FD">
        <w:rPr>
          <w:sz w:val="28"/>
          <w:szCs w:val="28"/>
        </w:rPr>
        <w:t>направления и квалифицированная коррекция недостатков в физическом и психическом развитии детей.</w:t>
      </w:r>
    </w:p>
    <w:p w:rsidR="00642566" w:rsidRPr="00F670FD" w:rsidRDefault="00642566" w:rsidP="00F670FD">
      <w:pPr>
        <w:pStyle w:val="NormalWeb"/>
        <w:spacing w:before="0" w:beforeAutospacing="0" w:after="0" w:afterAutospacing="0"/>
        <w:ind w:firstLine="567"/>
        <w:jc w:val="both"/>
        <w:rPr>
          <w:sz w:val="28"/>
          <w:szCs w:val="28"/>
        </w:rPr>
      </w:pPr>
    </w:p>
    <w:p w:rsidR="00642566" w:rsidRPr="00F670FD" w:rsidRDefault="00642566" w:rsidP="00F670FD">
      <w:pPr>
        <w:pStyle w:val="NormalWeb"/>
        <w:numPr>
          <w:ilvl w:val="0"/>
          <w:numId w:val="59"/>
        </w:numPr>
        <w:spacing w:before="0" w:beforeAutospacing="0" w:after="0" w:afterAutospacing="0"/>
        <w:ind w:left="0" w:firstLine="0"/>
        <w:jc w:val="both"/>
        <w:rPr>
          <w:i/>
          <w:sz w:val="28"/>
          <w:szCs w:val="28"/>
          <w:u w:val="single"/>
        </w:rPr>
      </w:pPr>
      <w:r w:rsidRPr="00F670FD">
        <w:rPr>
          <w:i/>
          <w:sz w:val="28"/>
          <w:szCs w:val="28"/>
          <w:u w:val="single"/>
        </w:rPr>
        <w:t>С родителями.</w:t>
      </w:r>
    </w:p>
    <w:p w:rsidR="00642566" w:rsidRPr="00F670FD" w:rsidRDefault="00642566" w:rsidP="00F670FD">
      <w:pPr>
        <w:pStyle w:val="NormalWeb"/>
        <w:spacing w:before="0" w:beforeAutospacing="0" w:after="0" w:afterAutospacing="0"/>
        <w:jc w:val="both"/>
        <w:rPr>
          <w:i/>
          <w:sz w:val="28"/>
          <w:szCs w:val="28"/>
          <w:u w:val="single"/>
        </w:rPr>
      </w:pP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3.1. Социологическое анкетирование родителей (в течение года).</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3.2. Индивидуальное консультирование родителей.</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3.3. Углубленная диагностика социальной ситуации семейных, детско-родительских взаимоотношений (по запросу).</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3.4. Просветительская работа среди родителей.</w:t>
      </w:r>
    </w:p>
    <w:p w:rsidR="00642566" w:rsidRPr="00F670FD" w:rsidRDefault="00642566" w:rsidP="00F670FD">
      <w:pPr>
        <w:pStyle w:val="NormalWeb"/>
        <w:spacing w:before="0" w:beforeAutospacing="0" w:after="0" w:afterAutospacing="0"/>
        <w:ind w:firstLine="567"/>
        <w:jc w:val="both"/>
        <w:rPr>
          <w:sz w:val="28"/>
          <w:szCs w:val="28"/>
        </w:rPr>
      </w:pPr>
      <w:r w:rsidRPr="00F670FD">
        <w:rPr>
          <w:sz w:val="28"/>
          <w:szCs w:val="28"/>
        </w:rPr>
        <w:t>3.5. Организация и проведение семинаров, мастер-классов.</w:t>
      </w:r>
    </w:p>
    <w:p w:rsidR="00642566" w:rsidRPr="00321AB3" w:rsidRDefault="00642566" w:rsidP="00321AB3">
      <w:pPr>
        <w:pStyle w:val="NormalWeb"/>
        <w:spacing w:before="0" w:beforeAutospacing="0" w:after="0" w:afterAutospacing="0"/>
        <w:jc w:val="center"/>
        <w:rPr>
          <w:b/>
          <w:bCs/>
          <w:color w:val="000000"/>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Pr="00561D77" w:rsidRDefault="00642566" w:rsidP="00BB5AA4">
      <w:pPr>
        <w:pStyle w:val="1"/>
        <w:ind w:right="0"/>
        <w:jc w:val="left"/>
        <w:rPr>
          <w:sz w:val="48"/>
          <w:szCs w:val="48"/>
          <w:u w:val="none"/>
        </w:rPr>
      </w:pPr>
      <w:bookmarkStart w:id="14" w:name="_Toc343974769"/>
      <w:bookmarkStart w:id="15" w:name="_Toc343974960"/>
      <w:bookmarkStart w:id="16" w:name="_Toc345663150"/>
      <w:r w:rsidRPr="00561D77">
        <w:rPr>
          <w:sz w:val="48"/>
          <w:szCs w:val="48"/>
          <w:u w:val="none"/>
        </w:rPr>
        <w:t>3. Организационный раздел.</w:t>
      </w:r>
    </w:p>
    <w:p w:rsidR="00642566" w:rsidRPr="0013705D" w:rsidRDefault="00642566" w:rsidP="00BB5AA4">
      <w:pPr>
        <w:pStyle w:val="1"/>
        <w:ind w:right="0"/>
        <w:jc w:val="left"/>
        <w:rPr>
          <w:sz w:val="44"/>
          <w:szCs w:val="44"/>
          <w:u w:val="none"/>
        </w:rPr>
      </w:pPr>
    </w:p>
    <w:p w:rsidR="00642566" w:rsidRPr="00380BC4" w:rsidRDefault="00642566" w:rsidP="00A55B85">
      <w:pPr>
        <w:pStyle w:val="2"/>
        <w:ind w:right="0"/>
        <w:outlineLvl w:val="1"/>
        <w:rPr>
          <w:sz w:val="32"/>
          <w:szCs w:val="32"/>
        </w:rPr>
      </w:pPr>
      <w:bookmarkStart w:id="17" w:name="_Toc345663151"/>
      <w:bookmarkEnd w:id="14"/>
      <w:bookmarkEnd w:id="15"/>
      <w:bookmarkEnd w:id="16"/>
      <w:r w:rsidRPr="00380BC4">
        <w:rPr>
          <w:sz w:val="32"/>
          <w:szCs w:val="32"/>
        </w:rPr>
        <w:t>3.1.  Взаимодействие педагога-психолога со специалистами МБДОУ в условиях реализации Ф</w:t>
      </w:r>
      <w:bookmarkEnd w:id="17"/>
      <w:r w:rsidRPr="00380BC4">
        <w:rPr>
          <w:sz w:val="32"/>
          <w:szCs w:val="32"/>
        </w:rPr>
        <w:t>ГОС</w:t>
      </w:r>
      <w:r>
        <w:rPr>
          <w:sz w:val="32"/>
          <w:szCs w:val="32"/>
        </w:rPr>
        <w:t>.</w:t>
      </w:r>
    </w:p>
    <w:p w:rsidR="00642566" w:rsidRPr="00BB5AA4" w:rsidRDefault="00642566" w:rsidP="00A55B85">
      <w:pPr>
        <w:pStyle w:val="4"/>
        <w:spacing w:before="0" w:after="0"/>
        <w:rPr>
          <w:rStyle w:val="Strong"/>
          <w:b/>
          <w:bCs/>
          <w:sz w:val="28"/>
          <w:szCs w:val="28"/>
        </w:rPr>
      </w:pPr>
      <w:bookmarkStart w:id="18" w:name="_Toc343979528"/>
      <w:bookmarkStart w:id="19" w:name="_Toc345663152"/>
      <w:r w:rsidRPr="00BB5AA4">
        <w:rPr>
          <w:rStyle w:val="Strong"/>
          <w:b/>
          <w:sz w:val="28"/>
          <w:szCs w:val="28"/>
        </w:rPr>
        <w:t>С руководителем МБДОУ</w:t>
      </w:r>
      <w:bookmarkEnd w:id="18"/>
      <w:bookmarkEnd w:id="19"/>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Уточняет запрос на психологическое сопровождение воспитательно-образовательного про</w:t>
      </w:r>
      <w:r w:rsidRPr="00BB5AA4">
        <w:rPr>
          <w:rFonts w:ascii="Times New Roman" w:hAnsi="Times New Roman"/>
          <w:color w:val="000000"/>
          <w:sz w:val="28"/>
          <w:szCs w:val="28"/>
        </w:rPr>
        <w:softHyphen/>
        <w:t>цесса, на формы и методы работы, которые будут эффективны для данного образовательного учреждения.</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 xml:space="preserve">Осуществляет поддержку в разрешении спорных и конфликтных ситуаций в коллективе. </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 xml:space="preserve">Принимает участие в расстановке кадров с учетом психологических особенностей педагогов </w:t>
      </w:r>
      <w:r w:rsidRPr="00BB5AA4">
        <w:rPr>
          <w:rFonts w:ascii="Times New Roman" w:hAnsi="Times New Roman"/>
          <w:bCs/>
          <w:color w:val="000000"/>
          <w:sz w:val="28"/>
          <w:szCs w:val="28"/>
        </w:rPr>
        <w:t>и воспитателей</w:t>
      </w:r>
      <w:r w:rsidRPr="00BB5AA4">
        <w:rPr>
          <w:rFonts w:ascii="Times New Roman" w:hAnsi="Times New Roman"/>
          <w:b/>
          <w:bCs/>
          <w:color w:val="000000"/>
          <w:sz w:val="28"/>
          <w:szCs w:val="28"/>
        </w:rPr>
        <w:t>.</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Предоставляет отчетную документацию.</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Проводит индивидуальное психологическое консультирование (по запросу).</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Участвует в комплектовании групп с учетом индивидуальных психологических особенностей детей.</w:t>
      </w:r>
    </w:p>
    <w:p w:rsidR="00642566" w:rsidRPr="00BB5AA4" w:rsidRDefault="00642566" w:rsidP="00262FC2">
      <w:pPr>
        <w:widowControl w:val="0"/>
        <w:numPr>
          <w:ilvl w:val="0"/>
          <w:numId w:val="38"/>
        </w:numPr>
        <w:shd w:val="clear" w:color="auto" w:fill="FFFFFF"/>
        <w:tabs>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 xml:space="preserve">При необходимости рекомендует администрации направлять ребенка с </w:t>
      </w:r>
      <w:r>
        <w:rPr>
          <w:rFonts w:ascii="Times New Roman" w:hAnsi="Times New Roman"/>
          <w:color w:val="000000"/>
          <w:sz w:val="28"/>
          <w:szCs w:val="28"/>
        </w:rPr>
        <w:t>особенностями раз</w:t>
      </w:r>
      <w:r>
        <w:rPr>
          <w:rFonts w:ascii="Times New Roman" w:hAnsi="Times New Roman"/>
          <w:color w:val="000000"/>
          <w:sz w:val="28"/>
          <w:szCs w:val="28"/>
        </w:rPr>
        <w:softHyphen/>
        <w:t xml:space="preserve">вития на </w:t>
      </w:r>
      <w:r w:rsidRPr="00BB5AA4">
        <w:rPr>
          <w:rFonts w:ascii="Times New Roman" w:hAnsi="Times New Roman"/>
          <w:color w:val="000000"/>
          <w:sz w:val="28"/>
          <w:szCs w:val="28"/>
        </w:rPr>
        <w:t>ПМПК.</w:t>
      </w:r>
    </w:p>
    <w:p w:rsidR="00642566" w:rsidRPr="00BB5AA4" w:rsidRDefault="00642566" w:rsidP="00262FC2">
      <w:pPr>
        <w:widowControl w:val="0"/>
        <w:numPr>
          <w:ilvl w:val="0"/>
          <w:numId w:val="38"/>
        </w:numPr>
        <w:shd w:val="clear" w:color="auto" w:fill="FFFFFF"/>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 xml:space="preserve">Обеспечивает психологическую безопасность всех участников </w:t>
      </w:r>
      <w:r>
        <w:rPr>
          <w:rFonts w:ascii="Times New Roman" w:hAnsi="Times New Roman"/>
          <w:color w:val="000000"/>
          <w:sz w:val="28"/>
          <w:szCs w:val="28"/>
        </w:rPr>
        <w:t>образовательных отношений</w:t>
      </w:r>
      <w:r w:rsidRPr="00BB5AA4">
        <w:rPr>
          <w:rFonts w:ascii="Times New Roman" w:hAnsi="Times New Roman"/>
          <w:color w:val="000000"/>
          <w:sz w:val="28"/>
          <w:szCs w:val="28"/>
        </w:rPr>
        <w:t>.</w:t>
      </w:r>
    </w:p>
    <w:p w:rsidR="00642566" w:rsidRPr="00BB5AA4" w:rsidRDefault="00642566" w:rsidP="00262FC2">
      <w:pPr>
        <w:widowControl w:val="0"/>
        <w:numPr>
          <w:ilvl w:val="0"/>
          <w:numId w:val="38"/>
        </w:numPr>
        <w:shd w:val="clear" w:color="auto" w:fill="FFFFFF"/>
        <w:tabs>
          <w:tab w:val="left" w:pos="254"/>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Оказывает экстренную психологическую помощь в нештатных и чрезвычайных ситуациях.</w:t>
      </w:r>
    </w:p>
    <w:p w:rsidR="00642566" w:rsidRPr="00BB5AA4" w:rsidRDefault="00642566" w:rsidP="00A55B85">
      <w:pPr>
        <w:pStyle w:val="5"/>
        <w:spacing w:before="0" w:after="0"/>
        <w:rPr>
          <w:rStyle w:val="Strong"/>
          <w:b/>
          <w:bCs w:val="0"/>
          <w:sz w:val="28"/>
          <w:szCs w:val="28"/>
        </w:rPr>
      </w:pPr>
      <w:bookmarkStart w:id="20" w:name="_Toc343979529"/>
      <w:bookmarkStart w:id="21" w:name="_Toc345663153"/>
      <w:r w:rsidRPr="00BB5AA4">
        <w:rPr>
          <w:rStyle w:val="Strong"/>
          <w:b/>
          <w:bCs w:val="0"/>
          <w:sz w:val="28"/>
          <w:szCs w:val="28"/>
        </w:rPr>
        <w:t xml:space="preserve">С </w:t>
      </w:r>
      <w:bookmarkEnd w:id="20"/>
      <w:bookmarkEnd w:id="21"/>
      <w:r w:rsidRPr="00BB5AA4">
        <w:rPr>
          <w:rStyle w:val="Strong"/>
          <w:b/>
          <w:bCs w:val="0"/>
          <w:sz w:val="28"/>
          <w:szCs w:val="28"/>
        </w:rPr>
        <w:t>методистом</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разработке основной общеобразовательной пр</w:t>
      </w:r>
      <w:r>
        <w:rPr>
          <w:rFonts w:ascii="Times New Roman" w:hAnsi="Times New Roman"/>
          <w:color w:val="000000"/>
          <w:sz w:val="28"/>
          <w:szCs w:val="28"/>
        </w:rPr>
        <w:t>ограммы ДОУ в соответствии с ФГОС</w:t>
      </w:r>
      <w:r w:rsidRPr="00BB5AA4">
        <w:rPr>
          <w:rFonts w:ascii="Times New Roman" w:hAnsi="Times New Roman"/>
          <w:color w:val="000000"/>
          <w:sz w:val="28"/>
          <w:szCs w:val="28"/>
        </w:rPr>
        <w:t>.</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Составляет индивидуальные образо</w:t>
      </w:r>
      <w:r w:rsidRPr="00BB5AA4">
        <w:rPr>
          <w:rFonts w:ascii="Times New Roman" w:hAnsi="Times New Roman"/>
          <w:color w:val="000000"/>
          <w:sz w:val="28"/>
          <w:szCs w:val="28"/>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Анализирует психологический компонент в организации воспитательной работы в учрежде</w:t>
      </w:r>
      <w:r w:rsidRPr="00BB5AA4">
        <w:rPr>
          <w:rFonts w:ascii="Times New Roman" w:hAnsi="Times New Roman"/>
          <w:color w:val="000000"/>
          <w:sz w:val="28"/>
          <w:szCs w:val="28"/>
        </w:rPr>
        <w:softHyphen/>
        <w:t>нии и вносит предложения по повышению эффективного психологического сопровождения образовательного процесса.</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разработках методических и информационных материалов по психолого-педагогическим вопросам.</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Разрабатывает программы по повышению психологической компетентности участ</w:t>
      </w:r>
      <w:r>
        <w:rPr>
          <w:rFonts w:ascii="Times New Roman" w:hAnsi="Times New Roman"/>
          <w:color w:val="000000"/>
          <w:sz w:val="28"/>
          <w:szCs w:val="28"/>
        </w:rPr>
        <w:t>ников об</w:t>
      </w:r>
      <w:r>
        <w:rPr>
          <w:rFonts w:ascii="Times New Roman" w:hAnsi="Times New Roman"/>
          <w:color w:val="000000"/>
          <w:sz w:val="28"/>
          <w:szCs w:val="28"/>
        </w:rPr>
        <w:softHyphen/>
        <w:t>разовательных отношений</w:t>
      </w:r>
      <w:r w:rsidRPr="00BB5AA4">
        <w:rPr>
          <w:rFonts w:ascii="Times New Roman" w:hAnsi="Times New Roman"/>
          <w:color w:val="000000"/>
          <w:sz w:val="28"/>
          <w:szCs w:val="28"/>
        </w:rPr>
        <w:t xml:space="preserve"> (педагогический коллектив, родители).</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комплектовании кружков и творческих объединений с учетом индивидуальных особенностей дошкольников. В рамках консультативной помощи родителям участвует в выборе дополнительного обучения и его направленности.</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642566" w:rsidRPr="00BB5AA4" w:rsidRDefault="00642566" w:rsidP="00262FC2">
      <w:pPr>
        <w:widowControl w:val="0"/>
        <w:numPr>
          <w:ilvl w:val="0"/>
          <w:numId w:val="39"/>
        </w:numPr>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642566" w:rsidRPr="00BB5AA4" w:rsidRDefault="00642566" w:rsidP="00262FC2">
      <w:pPr>
        <w:widowControl w:val="0"/>
        <w:numPr>
          <w:ilvl w:val="0"/>
          <w:numId w:val="39"/>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Выступает консультантом по вопросам создания предметно-развивающей среды.</w:t>
      </w:r>
    </w:p>
    <w:p w:rsidR="00642566" w:rsidRPr="00BB5AA4" w:rsidRDefault="00642566" w:rsidP="00262FC2">
      <w:pPr>
        <w:widowControl w:val="0"/>
        <w:numPr>
          <w:ilvl w:val="0"/>
          <w:numId w:val="39"/>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Оказывает поддержку в развитии ИКТ.</w:t>
      </w:r>
    </w:p>
    <w:p w:rsidR="00642566" w:rsidRPr="00BB5AA4" w:rsidRDefault="00642566" w:rsidP="00262FC2">
      <w:pPr>
        <w:widowControl w:val="0"/>
        <w:numPr>
          <w:ilvl w:val="0"/>
          <w:numId w:val="39"/>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Представляет документацию установленного образца (план работы, аналитические справки, анализ работы за год).</w:t>
      </w:r>
    </w:p>
    <w:p w:rsidR="00642566" w:rsidRPr="00BB5AA4" w:rsidRDefault="00642566" w:rsidP="00262FC2">
      <w:pPr>
        <w:widowControl w:val="0"/>
        <w:numPr>
          <w:ilvl w:val="0"/>
          <w:numId w:val="39"/>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Проводит психологическое сопровождение конкурсов (профессиональных, детских, конкурсов для родителей и т.д.), организованных на базе ДОУ.</w:t>
      </w:r>
    </w:p>
    <w:p w:rsidR="00642566" w:rsidRPr="00BB5AA4" w:rsidRDefault="00642566" w:rsidP="00262FC2">
      <w:pPr>
        <w:widowControl w:val="0"/>
        <w:numPr>
          <w:ilvl w:val="0"/>
          <w:numId w:val="39"/>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во внедрении и адап</w:t>
      </w:r>
      <w:r>
        <w:rPr>
          <w:rFonts w:ascii="Times New Roman" w:hAnsi="Times New Roman"/>
          <w:color w:val="000000"/>
          <w:sz w:val="28"/>
          <w:szCs w:val="28"/>
        </w:rPr>
        <w:t>тации новых программ работы (ФГОС</w:t>
      </w:r>
      <w:r w:rsidRPr="00BB5AA4">
        <w:rPr>
          <w:rFonts w:ascii="Times New Roman" w:hAnsi="Times New Roman"/>
          <w:color w:val="000000"/>
          <w:sz w:val="28"/>
          <w:szCs w:val="28"/>
        </w:rPr>
        <w:t>, мультимедийные техно</w:t>
      </w:r>
      <w:r w:rsidRPr="00BB5AA4">
        <w:rPr>
          <w:rFonts w:ascii="Times New Roman" w:hAnsi="Times New Roman"/>
          <w:color w:val="000000"/>
          <w:sz w:val="28"/>
          <w:szCs w:val="28"/>
        </w:rPr>
        <w:softHyphen/>
        <w:t>логии, ИКТ-технологии).</w:t>
      </w:r>
    </w:p>
    <w:p w:rsidR="00642566" w:rsidRPr="00BB5AA4" w:rsidRDefault="00642566" w:rsidP="00262FC2">
      <w:pPr>
        <w:widowControl w:val="0"/>
        <w:numPr>
          <w:ilvl w:val="0"/>
          <w:numId w:val="39"/>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организации и проведении Дня открытых дверей.</w:t>
      </w:r>
    </w:p>
    <w:p w:rsidR="00642566" w:rsidRPr="00BB5AA4" w:rsidRDefault="00642566" w:rsidP="00A55B85">
      <w:pPr>
        <w:pStyle w:val="5"/>
        <w:spacing w:before="0" w:after="0"/>
        <w:rPr>
          <w:rStyle w:val="Strong"/>
          <w:b/>
          <w:bCs w:val="0"/>
          <w:sz w:val="28"/>
          <w:szCs w:val="28"/>
        </w:rPr>
      </w:pPr>
      <w:bookmarkStart w:id="22" w:name="_Toc343979530"/>
      <w:bookmarkStart w:id="23" w:name="_Toc345663154"/>
      <w:r w:rsidRPr="00BB5AA4">
        <w:rPr>
          <w:rStyle w:val="Strong"/>
          <w:b/>
          <w:bCs w:val="0"/>
          <w:sz w:val="28"/>
          <w:szCs w:val="28"/>
        </w:rPr>
        <w:t>С воспитател</w:t>
      </w:r>
      <w:bookmarkEnd w:id="22"/>
      <w:bookmarkEnd w:id="23"/>
      <w:r w:rsidRPr="00BB5AA4">
        <w:rPr>
          <w:rStyle w:val="Strong"/>
          <w:b/>
          <w:bCs w:val="0"/>
          <w:sz w:val="28"/>
          <w:szCs w:val="28"/>
        </w:rPr>
        <w:t xml:space="preserve">ями </w:t>
      </w:r>
    </w:p>
    <w:p w:rsidR="00642566" w:rsidRPr="00BB5AA4" w:rsidRDefault="00642566" w:rsidP="00C14E4A">
      <w:pPr>
        <w:shd w:val="clear" w:color="auto" w:fill="FFFFFF"/>
        <w:tabs>
          <w:tab w:val="left" w:pos="-3686"/>
        </w:tabs>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 xml:space="preserve">1. Содействует формированию банка развивающих игр с учетом психологических особенностей дошкольников. </w:t>
      </w:r>
    </w:p>
    <w:p w:rsidR="00642566" w:rsidRPr="00BB5AA4" w:rsidRDefault="00642566" w:rsidP="00C14E4A">
      <w:pPr>
        <w:shd w:val="clear" w:color="auto" w:fill="FFFFFF"/>
        <w:tabs>
          <w:tab w:val="left" w:pos="-3686"/>
        </w:tabs>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2. Участвует совместно с воспитателем в организации и проведении различных праздничных мероприятий</w:t>
      </w:r>
    </w:p>
    <w:p w:rsidR="00642566" w:rsidRPr="00C14E4A" w:rsidRDefault="00642566" w:rsidP="00262FC2">
      <w:pPr>
        <w:pStyle w:val="ListParagraph"/>
        <w:widowControl w:val="0"/>
        <w:numPr>
          <w:ilvl w:val="0"/>
          <w:numId w:val="40"/>
        </w:numPr>
        <w:shd w:val="clear" w:color="auto" w:fill="FFFFFF"/>
        <w:tabs>
          <w:tab w:val="left" w:pos="-3686"/>
          <w:tab w:val="left" w:pos="0"/>
        </w:tabs>
        <w:autoSpaceDE w:val="0"/>
        <w:autoSpaceDN w:val="0"/>
        <w:adjustRightInd w:val="0"/>
        <w:spacing w:after="0" w:line="240" w:lineRule="auto"/>
        <w:ind w:left="0"/>
        <w:jc w:val="both"/>
        <w:rPr>
          <w:rFonts w:ascii="Times New Roman" w:hAnsi="Times New Roman"/>
          <w:color w:val="000000"/>
          <w:sz w:val="28"/>
          <w:szCs w:val="28"/>
        </w:rPr>
      </w:pPr>
      <w:r w:rsidRPr="00C14E4A">
        <w:rPr>
          <w:rFonts w:ascii="Times New Roman" w:hAnsi="Times New Roman"/>
          <w:color w:val="000000"/>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642566" w:rsidRPr="00BB5AA4" w:rsidRDefault="00642566" w:rsidP="00262FC2">
      <w:pPr>
        <w:widowControl w:val="0"/>
        <w:numPr>
          <w:ilvl w:val="0"/>
          <w:numId w:val="40"/>
        </w:numPr>
        <w:shd w:val="clear" w:color="auto" w:fill="FFFFFF"/>
        <w:tabs>
          <w:tab w:val="left" w:pos="-3686"/>
          <w:tab w:val="left" w:pos="202"/>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642566" w:rsidRPr="00BB5AA4" w:rsidRDefault="00642566" w:rsidP="00262FC2">
      <w:pPr>
        <w:widowControl w:val="0"/>
        <w:numPr>
          <w:ilvl w:val="0"/>
          <w:numId w:val="40"/>
        </w:numPr>
        <w:shd w:val="clear" w:color="auto" w:fill="FFFFFF"/>
        <w:tabs>
          <w:tab w:val="left" w:pos="-3686"/>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642566" w:rsidRPr="00BB5AA4" w:rsidRDefault="00642566" w:rsidP="00262FC2">
      <w:pPr>
        <w:widowControl w:val="0"/>
        <w:numPr>
          <w:ilvl w:val="0"/>
          <w:numId w:val="40"/>
        </w:numPr>
        <w:shd w:val="clear" w:color="auto" w:fill="FFFFFF"/>
        <w:tabs>
          <w:tab w:val="left" w:pos="-3686"/>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Оказывает помощь воспитателям в разработке индивидуального образовательного маршру</w:t>
      </w:r>
      <w:r w:rsidRPr="00BB5AA4">
        <w:rPr>
          <w:rFonts w:ascii="Times New Roman" w:hAnsi="Times New Roman"/>
          <w:color w:val="000000"/>
          <w:sz w:val="28"/>
          <w:szCs w:val="28"/>
        </w:rPr>
        <w:softHyphen/>
        <w:t>та дошкольника.</w:t>
      </w:r>
    </w:p>
    <w:p w:rsidR="00642566" w:rsidRPr="00BB5AA4" w:rsidRDefault="00642566" w:rsidP="00262FC2">
      <w:pPr>
        <w:widowControl w:val="0"/>
        <w:numPr>
          <w:ilvl w:val="0"/>
          <w:numId w:val="40"/>
        </w:numPr>
        <w:shd w:val="clear" w:color="auto" w:fill="FFFFFF"/>
        <w:tabs>
          <w:tab w:val="left" w:pos="-3686"/>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642566" w:rsidRPr="00BB5AA4" w:rsidRDefault="00642566" w:rsidP="00262FC2">
      <w:pPr>
        <w:widowControl w:val="0"/>
        <w:numPr>
          <w:ilvl w:val="0"/>
          <w:numId w:val="40"/>
        </w:numPr>
        <w:shd w:val="clear" w:color="auto" w:fill="FFFFFF"/>
        <w:tabs>
          <w:tab w:val="left" w:pos="0"/>
          <w:tab w:val="left" w:pos="567"/>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Осуществляет психологическое сопровождение образовательной деятельности воспитателя.</w:t>
      </w:r>
    </w:p>
    <w:p w:rsidR="00642566" w:rsidRPr="00BB5AA4" w:rsidRDefault="00642566" w:rsidP="00262FC2">
      <w:pPr>
        <w:widowControl w:val="0"/>
        <w:numPr>
          <w:ilvl w:val="0"/>
          <w:numId w:val="40"/>
        </w:numPr>
        <w:shd w:val="clear" w:color="auto" w:fill="FFFFFF"/>
        <w:tabs>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Осуществляет психологическое сопровождение воспитателя в процессе самообразования.</w:t>
      </w:r>
    </w:p>
    <w:p w:rsidR="00642566" w:rsidRPr="00BB5AA4" w:rsidRDefault="00642566" w:rsidP="00262FC2">
      <w:pPr>
        <w:widowControl w:val="0"/>
        <w:numPr>
          <w:ilvl w:val="0"/>
          <w:numId w:val="40"/>
        </w:numPr>
        <w:shd w:val="clear" w:color="auto" w:fill="FFFFFF"/>
        <w:tabs>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Оказывает психологическую профилактическую помощь воспитателям с целью предупреждения у них эмоционального выгорания.</w:t>
      </w:r>
    </w:p>
    <w:p w:rsidR="00642566" w:rsidRPr="00BB5AA4" w:rsidRDefault="00642566" w:rsidP="00262FC2">
      <w:pPr>
        <w:widowControl w:val="0"/>
        <w:numPr>
          <w:ilvl w:val="0"/>
          <w:numId w:val="40"/>
        </w:numPr>
        <w:shd w:val="clear" w:color="auto" w:fill="FFFFFF"/>
        <w:tabs>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Проводит обучение воспитателей навыкам бесконфликтного общения друг с другом (рабо</w:t>
      </w:r>
      <w:r w:rsidRPr="00BB5AA4">
        <w:rPr>
          <w:rFonts w:ascii="Times New Roman" w:hAnsi="Times New Roman"/>
          <w:color w:val="000000"/>
          <w:sz w:val="28"/>
          <w:szCs w:val="28"/>
        </w:rPr>
        <w:softHyphen/>
        <w:t>та в паре).</w:t>
      </w:r>
    </w:p>
    <w:p w:rsidR="00642566" w:rsidRPr="00BB5AA4" w:rsidRDefault="00642566" w:rsidP="00262FC2">
      <w:pPr>
        <w:widowControl w:val="0"/>
        <w:numPr>
          <w:ilvl w:val="0"/>
          <w:numId w:val="40"/>
        </w:numPr>
        <w:shd w:val="clear" w:color="auto" w:fill="FFFFFF"/>
        <w:tabs>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Содействует повышению уровня культуры общения воспитателя с родителями.</w:t>
      </w:r>
    </w:p>
    <w:p w:rsidR="00642566" w:rsidRPr="00BB5AA4" w:rsidRDefault="00642566" w:rsidP="00262FC2">
      <w:pPr>
        <w:widowControl w:val="0"/>
        <w:numPr>
          <w:ilvl w:val="0"/>
          <w:numId w:val="40"/>
        </w:numPr>
        <w:shd w:val="clear" w:color="auto" w:fill="FFFFFF"/>
        <w:tabs>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642566" w:rsidRPr="00BB5AA4" w:rsidRDefault="00642566" w:rsidP="00262FC2">
      <w:pPr>
        <w:widowControl w:val="0"/>
        <w:numPr>
          <w:ilvl w:val="0"/>
          <w:numId w:val="40"/>
        </w:numPr>
        <w:shd w:val="clear" w:color="auto" w:fill="FFFFFF"/>
        <w:tabs>
          <w:tab w:val="left" w:pos="0"/>
        </w:tabs>
        <w:autoSpaceDE w:val="0"/>
        <w:autoSpaceDN w:val="0"/>
        <w:adjustRightInd w:val="0"/>
        <w:spacing w:after="0" w:line="240" w:lineRule="auto"/>
        <w:ind w:left="0"/>
        <w:jc w:val="both"/>
        <w:rPr>
          <w:rFonts w:ascii="Times New Roman" w:hAnsi="Times New Roman"/>
          <w:color w:val="000000"/>
          <w:sz w:val="28"/>
          <w:szCs w:val="28"/>
        </w:rPr>
      </w:pPr>
      <w:r w:rsidRPr="00BB5AA4">
        <w:rPr>
          <w:rFonts w:ascii="Times New Roman" w:hAnsi="Times New Roman"/>
          <w:color w:val="000000"/>
          <w:sz w:val="28"/>
          <w:szCs w:val="28"/>
        </w:rPr>
        <w:t>Участвует во внедрении здоровьесберегающих технологий (подготовка руки к письму, правильная осанка и т. д.).</w:t>
      </w:r>
    </w:p>
    <w:p w:rsidR="00642566" w:rsidRPr="00BB5AA4" w:rsidRDefault="00642566" w:rsidP="00A55B85">
      <w:pPr>
        <w:pStyle w:val="5"/>
        <w:spacing w:before="0" w:after="0"/>
        <w:rPr>
          <w:rStyle w:val="Strong"/>
          <w:b/>
          <w:bCs w:val="0"/>
          <w:sz w:val="28"/>
          <w:szCs w:val="28"/>
        </w:rPr>
      </w:pPr>
      <w:bookmarkStart w:id="24" w:name="_Toc343979531"/>
      <w:bookmarkStart w:id="25" w:name="_Toc345663155"/>
      <w:r w:rsidRPr="00BB5AA4">
        <w:rPr>
          <w:rStyle w:val="Strong"/>
          <w:b/>
          <w:bCs w:val="0"/>
          <w:sz w:val="28"/>
          <w:szCs w:val="28"/>
        </w:rPr>
        <w:t>С музыкальным руководителем</w:t>
      </w:r>
      <w:bookmarkEnd w:id="24"/>
      <w:bookmarkEnd w:id="25"/>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Оказывает помощь в рамках психологического сопровождения деятельности музыкального руководителя.</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Помогает в создании эмоционального настроя, повышении внимания.</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Участвует в подборе музыкального сопровождения для проведения релаксационных упражнений на музыкальных занятиях.</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Оказывает консультативную помощь в разработке сценариев, праздников, программ развлечений и досуга, распределении ролей.</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Осуществляет сопровождение на занятиях, при подготовке и проведении праздников, досуга развития памяти, внимания, координации движений.</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BB5AA4">
        <w:rPr>
          <w:rFonts w:ascii="Times New Roman" w:hAnsi="Times New Roman"/>
          <w:color w:val="000000"/>
          <w:sz w:val="28"/>
          <w:szCs w:val="28"/>
        </w:rPr>
        <w:t>Участвует в организации и проведении театрализованных представлений.</w:t>
      </w:r>
    </w:p>
    <w:p w:rsidR="00642566" w:rsidRPr="00BB5AA4" w:rsidRDefault="00642566" w:rsidP="00262FC2">
      <w:pPr>
        <w:widowControl w:val="0"/>
        <w:numPr>
          <w:ilvl w:val="0"/>
          <w:numId w:val="41"/>
        </w:numPr>
        <w:shd w:val="clear" w:color="auto" w:fill="FFFFFF"/>
        <w:tabs>
          <w:tab w:val="left" w:pos="173"/>
          <w:tab w:val="center" w:pos="426"/>
        </w:tabs>
        <w:autoSpaceDE w:val="0"/>
        <w:autoSpaceDN w:val="0"/>
        <w:adjustRightInd w:val="0"/>
        <w:spacing w:after="0" w:line="240" w:lineRule="auto"/>
        <w:ind w:left="0" w:firstLine="0"/>
        <w:jc w:val="both"/>
        <w:rPr>
          <w:rFonts w:ascii="Times New Roman" w:hAnsi="Times New Roman"/>
          <w:sz w:val="28"/>
          <w:szCs w:val="28"/>
        </w:rPr>
      </w:pPr>
      <w:r w:rsidRPr="00BB5AA4">
        <w:rPr>
          <w:rFonts w:ascii="Times New Roman" w:hAnsi="Times New Roman"/>
          <w:color w:val="000000"/>
          <w:sz w:val="28"/>
          <w:szCs w:val="28"/>
        </w:rPr>
        <w:t>Обеспечивает психологическую безопасность во время проведения массовых праздничных мероприятий.</w:t>
      </w:r>
    </w:p>
    <w:p w:rsidR="00642566" w:rsidRPr="00BB5AA4" w:rsidRDefault="00642566" w:rsidP="00A55B85">
      <w:pPr>
        <w:pStyle w:val="5"/>
        <w:spacing w:before="0" w:after="0"/>
        <w:rPr>
          <w:rStyle w:val="Strong"/>
          <w:b/>
          <w:bCs w:val="0"/>
          <w:sz w:val="28"/>
          <w:szCs w:val="28"/>
        </w:rPr>
      </w:pPr>
      <w:bookmarkStart w:id="26" w:name="_Toc343979532"/>
      <w:bookmarkStart w:id="27" w:name="_Toc345663156"/>
      <w:r w:rsidRPr="00BB5AA4">
        <w:rPr>
          <w:rStyle w:val="Strong"/>
          <w:b/>
          <w:bCs w:val="0"/>
          <w:sz w:val="28"/>
          <w:szCs w:val="28"/>
        </w:rPr>
        <w:t xml:space="preserve">С </w:t>
      </w:r>
      <w:r>
        <w:rPr>
          <w:rStyle w:val="Strong"/>
          <w:b/>
          <w:bCs w:val="0"/>
          <w:sz w:val="28"/>
          <w:szCs w:val="28"/>
        </w:rPr>
        <w:t xml:space="preserve">инструктором </w:t>
      </w:r>
      <w:r w:rsidRPr="00BB5AA4">
        <w:rPr>
          <w:rStyle w:val="Strong"/>
          <w:b/>
          <w:bCs w:val="0"/>
          <w:sz w:val="28"/>
          <w:szCs w:val="28"/>
        </w:rPr>
        <w:t>по физической культуре</w:t>
      </w:r>
      <w:bookmarkEnd w:id="26"/>
      <w:bookmarkEnd w:id="27"/>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составлении программы психолого-педагогического сопровождения по ф</w:t>
      </w:r>
      <w:r>
        <w:rPr>
          <w:rFonts w:ascii="Times New Roman" w:hAnsi="Times New Roman"/>
          <w:color w:val="000000"/>
          <w:sz w:val="28"/>
          <w:szCs w:val="28"/>
        </w:rPr>
        <w:t>изическому развитию в рамках ФГОС</w:t>
      </w:r>
      <w:r w:rsidRPr="00BB5AA4">
        <w:rPr>
          <w:rFonts w:ascii="Times New Roman" w:hAnsi="Times New Roman"/>
          <w:color w:val="000000"/>
          <w:sz w:val="28"/>
          <w:szCs w:val="28"/>
        </w:rPr>
        <w:t>.</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выполнении годовых задач детского сада по физическому развитию.</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 xml:space="preserve">Формирует у детей, родителей и сотрудников детского сада осознание понятия «здоровья» </w:t>
      </w:r>
      <w:r w:rsidRPr="00BB5AA4">
        <w:rPr>
          <w:rFonts w:ascii="Times New Roman" w:hAnsi="Times New Roman"/>
          <w:iCs/>
          <w:color w:val="000000"/>
          <w:sz w:val="28"/>
          <w:szCs w:val="28"/>
        </w:rPr>
        <w:t>и</w:t>
      </w:r>
      <w:r>
        <w:rPr>
          <w:rFonts w:ascii="Times New Roman" w:hAnsi="Times New Roman"/>
          <w:iCs/>
          <w:color w:val="000000"/>
          <w:sz w:val="28"/>
          <w:szCs w:val="28"/>
        </w:rPr>
        <w:t xml:space="preserve"> </w:t>
      </w:r>
      <w:r w:rsidRPr="00BB5AA4">
        <w:rPr>
          <w:rFonts w:ascii="Times New Roman" w:hAnsi="Times New Roman"/>
          <w:color w:val="000000"/>
          <w:sz w:val="28"/>
          <w:szCs w:val="28"/>
        </w:rPr>
        <w:t>влияния образа жизни на состояние здоровья.</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Способствует развитию мелкомоторных и основных движений.</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Формирует потребность в двигательной активности и физическом совершенствовании.</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642566" w:rsidRPr="00BB5AA4" w:rsidRDefault="00642566" w:rsidP="00262FC2">
      <w:pPr>
        <w:widowControl w:val="0"/>
        <w:numPr>
          <w:ilvl w:val="0"/>
          <w:numId w:val="42"/>
        </w:numPr>
        <w:shd w:val="clear" w:color="auto" w:fill="FFFFFF"/>
        <w:tabs>
          <w:tab w:val="left" w:pos="173"/>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поиске новых эффективных методов и в целенаправленной деятельности по оздоровлению.</w:t>
      </w:r>
    </w:p>
    <w:p w:rsidR="00642566" w:rsidRPr="00BB5AA4" w:rsidRDefault="00642566" w:rsidP="00262FC2">
      <w:pPr>
        <w:widowControl w:val="0"/>
        <w:numPr>
          <w:ilvl w:val="0"/>
          <w:numId w:val="42"/>
        </w:numPr>
        <w:shd w:val="clear" w:color="auto" w:fill="FFFFFF"/>
        <w:tabs>
          <w:tab w:val="left" w:pos="269"/>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Способствует внедрению в работу здоровьесберегающих технологий.</w:t>
      </w:r>
    </w:p>
    <w:p w:rsidR="00642566" w:rsidRPr="00BB5AA4" w:rsidRDefault="00642566" w:rsidP="00262FC2">
      <w:pPr>
        <w:widowControl w:val="0"/>
        <w:numPr>
          <w:ilvl w:val="0"/>
          <w:numId w:val="42"/>
        </w:numPr>
        <w:shd w:val="clear" w:color="auto" w:fill="FFFFFF"/>
        <w:tabs>
          <w:tab w:val="left" w:pos="269"/>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Способствует формированию у детей волевых качеств (настрой на победу и т. д.).</w:t>
      </w:r>
    </w:p>
    <w:p w:rsidR="00642566" w:rsidRPr="00BB5AA4" w:rsidRDefault="00642566" w:rsidP="00262FC2">
      <w:pPr>
        <w:widowControl w:val="0"/>
        <w:numPr>
          <w:ilvl w:val="0"/>
          <w:numId w:val="42"/>
        </w:numPr>
        <w:shd w:val="clear" w:color="auto" w:fill="FFFFFF"/>
        <w:tabs>
          <w:tab w:val="left" w:pos="269"/>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Помогает адаптироваться к новым условиям (спортивные соревнования, конкурсы вне детского сада).</w:t>
      </w:r>
    </w:p>
    <w:p w:rsidR="00642566" w:rsidRPr="00BB5AA4" w:rsidRDefault="00642566" w:rsidP="00262FC2">
      <w:pPr>
        <w:widowControl w:val="0"/>
        <w:numPr>
          <w:ilvl w:val="0"/>
          <w:numId w:val="42"/>
        </w:numPr>
        <w:shd w:val="clear" w:color="auto" w:fill="FFFFFF"/>
        <w:tabs>
          <w:tab w:val="left" w:pos="269"/>
          <w:tab w:val="center" w:pos="426"/>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642566" w:rsidRPr="00BB5AA4" w:rsidRDefault="00642566" w:rsidP="00A55B85">
      <w:pPr>
        <w:pStyle w:val="Heading3"/>
        <w:spacing w:before="0" w:after="0"/>
        <w:jc w:val="center"/>
        <w:rPr>
          <w:rFonts w:ascii="Times New Roman" w:hAnsi="Times New Roman"/>
          <w:sz w:val="28"/>
          <w:szCs w:val="28"/>
        </w:rPr>
      </w:pPr>
      <w:bookmarkStart w:id="28" w:name="_Toc345663157"/>
      <w:r w:rsidRPr="00BB5AA4">
        <w:rPr>
          <w:rFonts w:ascii="Times New Roman" w:hAnsi="Times New Roman"/>
          <w:bCs w:val="0"/>
          <w:color w:val="000000"/>
          <w:sz w:val="28"/>
          <w:szCs w:val="28"/>
        </w:rPr>
        <w:t>С учителем-логопедом</w:t>
      </w:r>
      <w:bookmarkEnd w:id="28"/>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Планирует совместно с другими специалистами и организует интеграцию детей с отклонениями в развитии в группе.</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Оказывает помощь детям в развитии их саморегуляции и самоконтроля на занятиях логопеда.</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проведении совместной диагностики детей с отклонениями в развитии.</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Подбирает материал для закрепления в разных видах детской деятельности полученных лого</w:t>
      </w:r>
      <w:r w:rsidRPr="00BB5AA4">
        <w:rPr>
          <w:rFonts w:ascii="Times New Roman" w:hAnsi="Times New Roman"/>
          <w:color w:val="000000"/>
          <w:sz w:val="28"/>
          <w:szCs w:val="28"/>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Консультирует и направляет родителей к разным специалистам по совместному решению с логопедом.</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разработке сценариев праздников, программ развлечений и досуга, охраняя психику детей при введении отрицательных героев.</w:t>
      </w:r>
    </w:p>
    <w:p w:rsidR="00642566" w:rsidRPr="00BB5AA4" w:rsidRDefault="00642566" w:rsidP="00262FC2">
      <w:pPr>
        <w:widowControl w:val="0"/>
        <w:numPr>
          <w:ilvl w:val="0"/>
          <w:numId w:val="43"/>
        </w:numPr>
        <w:shd w:val="clear" w:color="auto" w:fill="FFFFFF"/>
        <w:tabs>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ПМПК (организация работы, составление заключений).</w:t>
      </w:r>
    </w:p>
    <w:p w:rsidR="00642566" w:rsidRPr="00BB5AA4" w:rsidRDefault="00642566" w:rsidP="00262FC2">
      <w:pPr>
        <w:widowControl w:val="0"/>
        <w:numPr>
          <w:ilvl w:val="0"/>
          <w:numId w:val="43"/>
        </w:numPr>
        <w:shd w:val="clear" w:color="auto" w:fill="FFFFFF"/>
        <w:tabs>
          <w:tab w:val="left" w:pos="-1701"/>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Совместно с другими специалистами осуществляет психологическое сопровождение детей в период адаптации.</w:t>
      </w:r>
    </w:p>
    <w:p w:rsidR="00642566" w:rsidRDefault="00642566" w:rsidP="00262FC2">
      <w:pPr>
        <w:widowControl w:val="0"/>
        <w:numPr>
          <w:ilvl w:val="0"/>
          <w:numId w:val="43"/>
        </w:numPr>
        <w:shd w:val="clear" w:color="auto" w:fill="FFFFFF"/>
        <w:tabs>
          <w:tab w:val="left" w:pos="-1701"/>
          <w:tab w:val="center" w:pos="426"/>
          <w:tab w:val="left" w:pos="709"/>
        </w:tabs>
        <w:autoSpaceDE w:val="0"/>
        <w:autoSpaceDN w:val="0"/>
        <w:adjustRightInd w:val="0"/>
        <w:spacing w:after="0" w:line="240" w:lineRule="auto"/>
        <w:jc w:val="both"/>
        <w:rPr>
          <w:rFonts w:ascii="Times New Roman" w:hAnsi="Times New Roman"/>
          <w:color w:val="000000"/>
          <w:sz w:val="28"/>
          <w:szCs w:val="28"/>
        </w:rPr>
      </w:pPr>
      <w:r w:rsidRPr="00BB5AA4">
        <w:rPr>
          <w:rFonts w:ascii="Times New Roman" w:hAnsi="Times New Roman"/>
          <w:color w:val="000000"/>
          <w:sz w:val="28"/>
          <w:szCs w:val="28"/>
        </w:rPr>
        <w:t>Участвует в интегративной образовательно</w:t>
      </w:r>
      <w:r>
        <w:rPr>
          <w:rFonts w:ascii="Times New Roman" w:hAnsi="Times New Roman"/>
          <w:color w:val="000000"/>
          <w:sz w:val="28"/>
          <w:szCs w:val="28"/>
        </w:rPr>
        <w:t>й</w:t>
      </w:r>
      <w:r w:rsidRPr="00BB5AA4">
        <w:rPr>
          <w:rFonts w:ascii="Times New Roman" w:hAnsi="Times New Roman"/>
          <w:color w:val="000000"/>
          <w:sz w:val="28"/>
          <w:szCs w:val="28"/>
        </w:rPr>
        <w:t xml:space="preserve"> деятельности.</w:t>
      </w:r>
    </w:p>
    <w:p w:rsidR="00642566" w:rsidRPr="00BB5AA4" w:rsidRDefault="00642566" w:rsidP="0013705D">
      <w:pPr>
        <w:widowControl w:val="0"/>
        <w:shd w:val="clear" w:color="auto" w:fill="FFFFFF"/>
        <w:tabs>
          <w:tab w:val="left" w:pos="-1701"/>
          <w:tab w:val="center" w:pos="426"/>
          <w:tab w:val="left" w:pos="709"/>
        </w:tabs>
        <w:autoSpaceDE w:val="0"/>
        <w:autoSpaceDN w:val="0"/>
        <w:adjustRightInd w:val="0"/>
        <w:spacing w:after="0" w:line="240" w:lineRule="auto"/>
        <w:jc w:val="both"/>
        <w:rPr>
          <w:rFonts w:ascii="Times New Roman" w:hAnsi="Times New Roman"/>
          <w:color w:val="000000"/>
          <w:sz w:val="28"/>
          <w:szCs w:val="28"/>
        </w:rPr>
      </w:pPr>
    </w:p>
    <w:p w:rsidR="00642566" w:rsidRPr="00380BC4" w:rsidRDefault="00642566" w:rsidP="00A55B85">
      <w:pPr>
        <w:pStyle w:val="2"/>
        <w:ind w:right="0"/>
        <w:outlineLvl w:val="1"/>
        <w:rPr>
          <w:color w:val="000000"/>
          <w:sz w:val="32"/>
          <w:szCs w:val="32"/>
        </w:rPr>
      </w:pPr>
      <w:bookmarkStart w:id="29" w:name="_Toc343979533"/>
      <w:bookmarkStart w:id="30" w:name="_Toc345663159"/>
      <w:r w:rsidRPr="00380BC4">
        <w:rPr>
          <w:color w:val="000000"/>
          <w:sz w:val="32"/>
          <w:szCs w:val="32"/>
        </w:rPr>
        <w:t xml:space="preserve">3.2. </w:t>
      </w:r>
      <w:r w:rsidRPr="00380BC4">
        <w:rPr>
          <w:sz w:val="32"/>
          <w:szCs w:val="32"/>
        </w:rPr>
        <w:t>Взаимодействие  с семьями  воспитанников</w:t>
      </w:r>
      <w:bookmarkEnd w:id="29"/>
      <w:bookmarkEnd w:id="30"/>
    </w:p>
    <w:p w:rsidR="00642566" w:rsidRPr="00BB5AA4" w:rsidRDefault="00642566" w:rsidP="00A55B85">
      <w:pPr>
        <w:pStyle w:val="BodyText"/>
        <w:tabs>
          <w:tab w:val="left" w:pos="240"/>
        </w:tabs>
        <w:spacing w:after="0"/>
        <w:ind w:firstLine="709"/>
        <w:jc w:val="both"/>
        <w:rPr>
          <w:sz w:val="28"/>
          <w:szCs w:val="28"/>
        </w:rPr>
      </w:pPr>
    </w:p>
    <w:p w:rsidR="00642566" w:rsidRPr="00BB5AA4" w:rsidRDefault="00642566" w:rsidP="00A55B85">
      <w:pPr>
        <w:tabs>
          <w:tab w:val="left" w:pos="180"/>
          <w:tab w:val="center" w:pos="4677"/>
        </w:tabs>
        <w:spacing w:after="0" w:line="240" w:lineRule="auto"/>
        <w:ind w:firstLine="709"/>
        <w:jc w:val="both"/>
        <w:rPr>
          <w:rFonts w:ascii="Times New Roman" w:hAnsi="Times New Roman"/>
          <w:sz w:val="28"/>
          <w:szCs w:val="28"/>
        </w:rPr>
      </w:pPr>
      <w:r w:rsidRPr="00BB5AA4">
        <w:rPr>
          <w:rFonts w:ascii="Times New Roman" w:hAnsi="Times New Roman"/>
          <w:sz w:val="28"/>
          <w:szCs w:val="28"/>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w:t>
      </w:r>
      <w:r>
        <w:rPr>
          <w:rFonts w:ascii="Times New Roman" w:hAnsi="Times New Roman"/>
          <w:sz w:val="28"/>
          <w:szCs w:val="28"/>
        </w:rPr>
        <w:t xml:space="preserve"> -д/с №29</w:t>
      </w:r>
      <w:r w:rsidRPr="00BB5AA4">
        <w:rPr>
          <w:rFonts w:ascii="Times New Roman" w:hAnsi="Times New Roman"/>
          <w:sz w:val="28"/>
          <w:szCs w:val="28"/>
        </w:rPr>
        <w:t>, установление взаимопонимания и создание условий для сотрудничества с родителями.</w:t>
      </w:r>
    </w:p>
    <w:p w:rsidR="00642566" w:rsidRPr="00BB5AA4" w:rsidRDefault="00642566" w:rsidP="00A55B85">
      <w:pPr>
        <w:pStyle w:val="4"/>
        <w:spacing w:before="0" w:after="0"/>
        <w:rPr>
          <w:rStyle w:val="Strong"/>
          <w:b/>
          <w:bCs/>
          <w:sz w:val="28"/>
          <w:szCs w:val="28"/>
        </w:rPr>
      </w:pPr>
      <w:bookmarkStart w:id="31" w:name="_Toc343979534"/>
      <w:bookmarkStart w:id="32" w:name="_Toc345663160"/>
      <w:r w:rsidRPr="00BB5AA4">
        <w:rPr>
          <w:rStyle w:val="Strong"/>
          <w:b/>
          <w:sz w:val="28"/>
          <w:szCs w:val="28"/>
        </w:rPr>
        <w:t>Основные формы взаимодействия с семьей</w:t>
      </w:r>
      <w:bookmarkEnd w:id="31"/>
      <w:bookmarkEnd w:id="32"/>
    </w:p>
    <w:p w:rsidR="00642566" w:rsidRPr="00BB5AA4" w:rsidRDefault="00642566" w:rsidP="00A55B85">
      <w:pPr>
        <w:spacing w:after="0" w:line="240" w:lineRule="auto"/>
        <w:ind w:firstLine="709"/>
        <w:jc w:val="both"/>
        <w:rPr>
          <w:rFonts w:ascii="Times New Roman" w:hAnsi="Times New Roman"/>
          <w:color w:val="000000"/>
          <w:sz w:val="28"/>
          <w:szCs w:val="28"/>
        </w:rPr>
      </w:pPr>
      <w:r w:rsidRPr="00BB5AA4">
        <w:rPr>
          <w:rFonts w:ascii="Times New Roman" w:hAnsi="Times New Roman"/>
          <w:b/>
          <w:i/>
          <w:color w:val="000000"/>
          <w:sz w:val="28"/>
          <w:szCs w:val="28"/>
        </w:rPr>
        <w:t>Знакомство с семьей:</w:t>
      </w:r>
      <w:r w:rsidRPr="00BB5AA4">
        <w:rPr>
          <w:rFonts w:ascii="Times New Roman" w:hAnsi="Times New Roman"/>
          <w:color w:val="000000"/>
          <w:sz w:val="28"/>
          <w:szCs w:val="28"/>
        </w:rPr>
        <w:t xml:space="preserve"> анкетирование, консультирование</w:t>
      </w:r>
      <w:r>
        <w:rPr>
          <w:rFonts w:ascii="Times New Roman" w:hAnsi="Times New Roman"/>
          <w:color w:val="000000"/>
          <w:sz w:val="28"/>
          <w:szCs w:val="28"/>
        </w:rPr>
        <w:t>.</w:t>
      </w:r>
    </w:p>
    <w:p w:rsidR="00642566" w:rsidRPr="00BB5AA4" w:rsidRDefault="00642566" w:rsidP="00A55B85">
      <w:pPr>
        <w:spacing w:after="0" w:line="240" w:lineRule="auto"/>
        <w:ind w:firstLine="709"/>
        <w:jc w:val="both"/>
        <w:rPr>
          <w:rFonts w:ascii="Times New Roman" w:hAnsi="Times New Roman"/>
          <w:color w:val="000000"/>
          <w:sz w:val="28"/>
          <w:szCs w:val="28"/>
        </w:rPr>
      </w:pPr>
      <w:r w:rsidRPr="00BB5AA4">
        <w:rPr>
          <w:rFonts w:ascii="Times New Roman" w:hAnsi="Times New Roman"/>
          <w:b/>
          <w:i/>
          <w:color w:val="000000"/>
          <w:sz w:val="28"/>
          <w:szCs w:val="28"/>
        </w:rPr>
        <w:t>Информирование родителей о ходе образовательного процесса:</w:t>
      </w:r>
      <w:r w:rsidRPr="00BB5AA4">
        <w:rPr>
          <w:rFonts w:ascii="Times New Roman" w:hAnsi="Times New Roman"/>
          <w:color w:val="000000"/>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642566" w:rsidRDefault="00642566" w:rsidP="00A55B85">
      <w:pPr>
        <w:spacing w:after="0" w:line="240" w:lineRule="auto"/>
        <w:ind w:firstLine="709"/>
        <w:jc w:val="both"/>
        <w:rPr>
          <w:rFonts w:ascii="Times New Roman" w:hAnsi="Times New Roman"/>
          <w:color w:val="000000"/>
          <w:sz w:val="28"/>
          <w:szCs w:val="28"/>
        </w:rPr>
      </w:pPr>
      <w:r w:rsidRPr="00BB5AA4">
        <w:rPr>
          <w:rFonts w:ascii="Times New Roman" w:hAnsi="Times New Roman"/>
          <w:b/>
          <w:i/>
          <w:color w:val="000000"/>
          <w:sz w:val="28"/>
          <w:szCs w:val="28"/>
        </w:rPr>
        <w:t>Совместная деятельность:</w:t>
      </w:r>
      <w:r w:rsidRPr="00BB5AA4">
        <w:rPr>
          <w:rFonts w:ascii="Times New Roman" w:hAnsi="Times New Roman"/>
          <w:color w:val="000000"/>
          <w:sz w:val="28"/>
          <w:szCs w:val="28"/>
        </w:rPr>
        <w:t xml:space="preserve"> привлечение родителей к организации гостиных, к участию в детской исследовательской и проектной деятельности.</w:t>
      </w:r>
    </w:p>
    <w:p w:rsidR="00642566" w:rsidRPr="00BB5AA4" w:rsidRDefault="00642566" w:rsidP="00A55B85">
      <w:pPr>
        <w:spacing w:after="0" w:line="240" w:lineRule="auto"/>
        <w:ind w:firstLine="709"/>
        <w:jc w:val="both"/>
        <w:rPr>
          <w:rFonts w:ascii="Times New Roman" w:hAnsi="Times New Roman"/>
          <w:color w:val="000000"/>
          <w:sz w:val="28"/>
          <w:szCs w:val="28"/>
        </w:rPr>
      </w:pPr>
    </w:p>
    <w:p w:rsidR="00642566" w:rsidRPr="007275C8" w:rsidRDefault="00642566" w:rsidP="006D26BA">
      <w:pPr>
        <w:pStyle w:val="4"/>
        <w:spacing w:before="0" w:after="0"/>
        <w:rPr>
          <w:rStyle w:val="Strong"/>
          <w:b/>
          <w:bCs/>
          <w:i/>
          <w:sz w:val="28"/>
          <w:szCs w:val="28"/>
        </w:rPr>
      </w:pPr>
      <w:bookmarkStart w:id="33" w:name="_Toc343979535"/>
      <w:bookmarkStart w:id="34" w:name="_Toc345663161"/>
      <w:r w:rsidRPr="007275C8">
        <w:rPr>
          <w:rStyle w:val="Strong"/>
          <w:b/>
          <w:i/>
          <w:sz w:val="28"/>
          <w:szCs w:val="28"/>
        </w:rPr>
        <w:t>Содержание направлений работы с семьей  по образовательным областям</w:t>
      </w:r>
      <w:bookmarkEnd w:id="33"/>
      <w:bookmarkEnd w:id="34"/>
      <w:r w:rsidRPr="007275C8">
        <w:rPr>
          <w:rStyle w:val="Strong"/>
          <w:b/>
          <w:i/>
          <w:sz w:val="28"/>
          <w:szCs w:val="28"/>
        </w:rPr>
        <w:t>:</w:t>
      </w:r>
    </w:p>
    <w:p w:rsidR="00642566" w:rsidRPr="00E05EBD" w:rsidRDefault="00642566" w:rsidP="006D26BA">
      <w:pPr>
        <w:pStyle w:val="Style99"/>
        <w:widowControl/>
        <w:ind w:firstLine="709"/>
        <w:jc w:val="both"/>
        <w:rPr>
          <w:rStyle w:val="FontStyle267"/>
          <w:rFonts w:ascii="Times New Roman" w:hAnsi="Times New Roman" w:cs="Times New Roman"/>
          <w:b/>
          <w:color w:val="000000"/>
          <w:sz w:val="28"/>
          <w:szCs w:val="28"/>
          <w:u w:val="single"/>
        </w:rPr>
      </w:pPr>
      <w:r w:rsidRPr="00E05EBD">
        <w:rPr>
          <w:rStyle w:val="FontStyle267"/>
          <w:rFonts w:ascii="Times New Roman" w:hAnsi="Times New Roman" w:cs="Times New Roman"/>
          <w:b/>
          <w:color w:val="000000"/>
          <w:sz w:val="28"/>
          <w:szCs w:val="28"/>
          <w:u w:val="single"/>
        </w:rPr>
        <w:t>Образовательная область «Физическое развитие»</w:t>
      </w:r>
    </w:p>
    <w:p w:rsidR="00642566" w:rsidRPr="00E05EBD" w:rsidRDefault="00642566" w:rsidP="00262FC2">
      <w:pPr>
        <w:pStyle w:val="Style11"/>
        <w:widowControl/>
        <w:numPr>
          <w:ilvl w:val="0"/>
          <w:numId w:val="48"/>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Объяснять родителям, как образ жизни семьи воздействует на сохранение психического здоровье ребенка.</w:t>
      </w:r>
    </w:p>
    <w:p w:rsidR="00642566" w:rsidRPr="00E05EBD" w:rsidRDefault="00642566" w:rsidP="00262FC2">
      <w:pPr>
        <w:pStyle w:val="Style118"/>
        <w:widowControl/>
        <w:numPr>
          <w:ilvl w:val="0"/>
          <w:numId w:val="4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Информировать родителей о факторах, влияющих на психическое здоровье ребенка. Помогать родителям</w:t>
      </w:r>
      <w:r>
        <w:rPr>
          <w:rStyle w:val="FontStyle207"/>
          <w:rFonts w:ascii="Times New Roman" w:hAnsi="Times New Roman" w:cs="Times New Roman"/>
          <w:color w:val="000000"/>
          <w:sz w:val="28"/>
          <w:szCs w:val="28"/>
        </w:rPr>
        <w:t xml:space="preserve"> в  сохранении и укреплении психического здоровья</w:t>
      </w:r>
      <w:r w:rsidRPr="00E05EBD">
        <w:rPr>
          <w:rStyle w:val="FontStyle207"/>
          <w:rFonts w:ascii="Times New Roman" w:hAnsi="Times New Roman" w:cs="Times New Roman"/>
          <w:color w:val="000000"/>
          <w:sz w:val="28"/>
          <w:szCs w:val="28"/>
        </w:rPr>
        <w:t xml:space="preserve"> ребенка.</w:t>
      </w:r>
    </w:p>
    <w:p w:rsidR="00642566" w:rsidRPr="00E05EBD" w:rsidRDefault="00642566" w:rsidP="00262FC2">
      <w:pPr>
        <w:pStyle w:val="Style118"/>
        <w:widowControl/>
        <w:numPr>
          <w:ilvl w:val="0"/>
          <w:numId w:val="4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42566" w:rsidRPr="00E05EBD" w:rsidRDefault="00642566" w:rsidP="00262FC2">
      <w:pPr>
        <w:pStyle w:val="Style118"/>
        <w:widowControl/>
        <w:numPr>
          <w:ilvl w:val="0"/>
          <w:numId w:val="4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Совместно с родителями создавать индивидуальные программы сохранения и укрепления психического здоровья детей и поддер</w:t>
      </w:r>
      <w:r w:rsidRPr="00E05EBD">
        <w:rPr>
          <w:rStyle w:val="FontStyle207"/>
          <w:rFonts w:ascii="Times New Roman" w:hAnsi="Times New Roman" w:cs="Times New Roman"/>
          <w:color w:val="000000"/>
          <w:sz w:val="28"/>
          <w:szCs w:val="28"/>
        </w:rPr>
        <w:softHyphen/>
        <w:t>живать семью в их реализации.</w:t>
      </w:r>
    </w:p>
    <w:p w:rsidR="00642566" w:rsidRPr="00E05EBD" w:rsidRDefault="00642566" w:rsidP="006D26BA">
      <w:pPr>
        <w:pStyle w:val="Style46"/>
        <w:widowControl/>
        <w:tabs>
          <w:tab w:val="center" w:pos="709"/>
          <w:tab w:val="center" w:pos="993"/>
        </w:tabs>
        <w:spacing w:line="240" w:lineRule="auto"/>
        <w:ind w:firstLine="709"/>
        <w:jc w:val="both"/>
        <w:rPr>
          <w:rStyle w:val="FontStyle267"/>
          <w:rFonts w:ascii="Times New Roman" w:hAnsi="Times New Roman" w:cs="Times New Roman"/>
          <w:b/>
          <w:color w:val="000000"/>
          <w:sz w:val="28"/>
          <w:szCs w:val="28"/>
          <w:u w:val="single"/>
        </w:rPr>
      </w:pPr>
    </w:p>
    <w:p w:rsidR="00642566" w:rsidRPr="00E05EBD" w:rsidRDefault="00642566" w:rsidP="006D26BA">
      <w:pPr>
        <w:pStyle w:val="Style46"/>
        <w:widowControl/>
        <w:tabs>
          <w:tab w:val="center" w:pos="709"/>
          <w:tab w:val="center" w:pos="993"/>
        </w:tabs>
        <w:spacing w:line="240" w:lineRule="auto"/>
        <w:ind w:firstLine="709"/>
        <w:jc w:val="both"/>
        <w:rPr>
          <w:rStyle w:val="FontStyle267"/>
          <w:rFonts w:ascii="Times New Roman" w:hAnsi="Times New Roman" w:cs="Times New Roman"/>
          <w:b/>
          <w:color w:val="000000"/>
          <w:sz w:val="28"/>
          <w:szCs w:val="28"/>
          <w:u w:val="single"/>
        </w:rPr>
      </w:pPr>
      <w:r w:rsidRPr="00E05EBD">
        <w:rPr>
          <w:rStyle w:val="FontStyle267"/>
          <w:rFonts w:ascii="Times New Roman" w:hAnsi="Times New Roman" w:cs="Times New Roman"/>
          <w:b/>
          <w:color w:val="000000"/>
          <w:sz w:val="28"/>
          <w:szCs w:val="28"/>
          <w:u w:val="single"/>
        </w:rPr>
        <w:t>Образовательная область «Познавательное развитие»</w:t>
      </w:r>
    </w:p>
    <w:p w:rsidR="00642566" w:rsidRPr="00E05EBD" w:rsidRDefault="00642566" w:rsidP="00262FC2">
      <w:pPr>
        <w:pStyle w:val="Style24"/>
        <w:widowControl/>
        <w:numPr>
          <w:ilvl w:val="0"/>
          <w:numId w:val="51"/>
        </w:numPr>
        <w:tabs>
          <w:tab w:val="center" w:pos="709"/>
          <w:tab w:val="center" w:pos="993"/>
        </w:tabs>
        <w:spacing w:line="240" w:lineRule="auto"/>
        <w:ind w:left="0" w:firstLine="709"/>
        <w:jc w:val="both"/>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Обращать внимание родителей на возможности интеллектуального развития ребенка в семье и детском саду.</w:t>
      </w:r>
    </w:p>
    <w:p w:rsidR="00642566" w:rsidRPr="00E05EBD" w:rsidRDefault="00642566" w:rsidP="00262FC2">
      <w:pPr>
        <w:pStyle w:val="Style11"/>
        <w:widowControl/>
        <w:numPr>
          <w:ilvl w:val="0"/>
          <w:numId w:val="51"/>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Ориентировать родителей на развитие у ребенка потребности к позна</w:t>
      </w:r>
      <w:r w:rsidRPr="00E05EBD">
        <w:rPr>
          <w:rStyle w:val="FontStyle207"/>
          <w:rFonts w:ascii="Times New Roman" w:hAnsi="Times New Roman" w:cs="Times New Roman"/>
          <w:color w:val="000000"/>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42566" w:rsidRPr="00AA2F14" w:rsidRDefault="00642566" w:rsidP="00262FC2">
      <w:pPr>
        <w:pStyle w:val="Style11"/>
        <w:widowControl/>
        <w:numPr>
          <w:ilvl w:val="0"/>
          <w:numId w:val="51"/>
        </w:numPr>
        <w:tabs>
          <w:tab w:val="center" w:pos="709"/>
          <w:tab w:val="center" w:pos="993"/>
        </w:tabs>
        <w:spacing w:line="240" w:lineRule="auto"/>
        <w:ind w:left="0" w:firstLine="709"/>
        <w:rPr>
          <w:rStyle w:val="FontStyle207"/>
          <w:rFonts w:ascii="Times New Roman" w:hAnsi="Times New Roman" w:cs="Times New Roman"/>
          <w:b/>
          <w:bCs/>
          <w:color w:val="000000"/>
          <w:sz w:val="28"/>
          <w:szCs w:val="28"/>
          <w:u w:val="single"/>
        </w:rPr>
      </w:pPr>
      <w:r w:rsidRPr="00AA2F14">
        <w:rPr>
          <w:rStyle w:val="FontStyle207"/>
          <w:rFonts w:ascii="Times New Roman" w:hAnsi="Times New Roman" w:cs="Times New Roman"/>
          <w:color w:val="000000"/>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AA2F14">
        <w:rPr>
          <w:rStyle w:val="FontStyle207"/>
          <w:rFonts w:ascii="Times New Roman" w:hAnsi="Times New Roman" w:cs="Times New Roman"/>
          <w:color w:val="000000"/>
          <w:sz w:val="28"/>
          <w:szCs w:val="28"/>
        </w:rPr>
        <w:softHyphen/>
        <w:t xml:space="preserve">тельные, слуховые, тактильные и др.). </w:t>
      </w:r>
    </w:p>
    <w:p w:rsidR="00642566" w:rsidRPr="00AA2F14" w:rsidRDefault="00642566" w:rsidP="00262FC2">
      <w:pPr>
        <w:pStyle w:val="Style11"/>
        <w:widowControl/>
        <w:numPr>
          <w:ilvl w:val="0"/>
          <w:numId w:val="51"/>
        </w:numPr>
        <w:tabs>
          <w:tab w:val="center" w:pos="709"/>
          <w:tab w:val="center" w:pos="993"/>
        </w:tabs>
        <w:spacing w:line="240" w:lineRule="auto"/>
        <w:ind w:left="0" w:firstLine="709"/>
        <w:rPr>
          <w:rStyle w:val="FontStyle207"/>
          <w:rFonts w:ascii="Times New Roman" w:hAnsi="Times New Roman" w:cs="Times New Roman"/>
          <w:b/>
          <w:bCs/>
          <w:color w:val="000000"/>
          <w:sz w:val="28"/>
          <w:szCs w:val="28"/>
          <w:u w:val="single"/>
        </w:rPr>
      </w:pPr>
      <w:r w:rsidRPr="00AA2F14">
        <w:rPr>
          <w:rStyle w:val="FontStyle207"/>
          <w:rFonts w:ascii="Times New Roman" w:hAnsi="Times New Roman" w:cs="Times New Roman"/>
          <w:color w:val="000000"/>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AA2F14">
        <w:rPr>
          <w:rStyle w:val="FontStyle280"/>
          <w:rFonts w:ascii="Times New Roman" w:hAnsi="Times New Roman" w:cs="Times New Roman"/>
          <w:color w:val="000000"/>
          <w:sz w:val="28"/>
          <w:szCs w:val="28"/>
        </w:rPr>
        <w:t xml:space="preserve">и </w:t>
      </w:r>
      <w:r w:rsidRPr="00AA2F14">
        <w:rPr>
          <w:rStyle w:val="FontStyle207"/>
          <w:rFonts w:ascii="Times New Roman" w:hAnsi="Times New Roman" w:cs="Times New Roman"/>
          <w:color w:val="000000"/>
          <w:sz w:val="28"/>
          <w:szCs w:val="28"/>
        </w:rPr>
        <w:t xml:space="preserve">дома, способствующей возникновению познавательной активности. </w:t>
      </w:r>
    </w:p>
    <w:p w:rsidR="00642566" w:rsidRPr="00E05EBD" w:rsidRDefault="00642566" w:rsidP="006D26BA">
      <w:pPr>
        <w:pStyle w:val="Style11"/>
        <w:widowControl/>
        <w:tabs>
          <w:tab w:val="center" w:pos="709"/>
          <w:tab w:val="center" w:pos="993"/>
        </w:tabs>
        <w:spacing w:line="240" w:lineRule="auto"/>
        <w:ind w:left="1069" w:firstLine="0"/>
        <w:rPr>
          <w:rStyle w:val="FontStyle227"/>
          <w:rFonts w:ascii="Times New Roman" w:hAnsi="Times New Roman" w:cs="Times New Roman"/>
          <w:bCs/>
          <w:color w:val="000000"/>
          <w:sz w:val="28"/>
          <w:szCs w:val="28"/>
          <w:u w:val="single"/>
        </w:rPr>
      </w:pPr>
    </w:p>
    <w:p w:rsidR="00642566" w:rsidRPr="00E05EBD" w:rsidRDefault="00642566" w:rsidP="006D26BA">
      <w:pPr>
        <w:pStyle w:val="Style18"/>
        <w:widowControl/>
        <w:tabs>
          <w:tab w:val="center" w:pos="709"/>
          <w:tab w:val="center" w:pos="993"/>
        </w:tabs>
        <w:ind w:firstLine="709"/>
        <w:jc w:val="both"/>
        <w:rPr>
          <w:rStyle w:val="FontStyle227"/>
          <w:rFonts w:ascii="Times New Roman" w:hAnsi="Times New Roman" w:cs="Times New Roman"/>
          <w:bCs/>
          <w:color w:val="000000"/>
          <w:sz w:val="28"/>
          <w:szCs w:val="28"/>
          <w:u w:val="single"/>
        </w:rPr>
      </w:pPr>
      <w:r w:rsidRPr="00E05EBD">
        <w:rPr>
          <w:rStyle w:val="FontStyle227"/>
          <w:rFonts w:ascii="Times New Roman" w:hAnsi="Times New Roman" w:cs="Times New Roman"/>
          <w:bCs/>
          <w:color w:val="000000"/>
          <w:sz w:val="28"/>
          <w:szCs w:val="28"/>
          <w:u w:val="single"/>
        </w:rPr>
        <w:t>Образовательная область «Социально-коммуникативное развитие».</w:t>
      </w:r>
    </w:p>
    <w:p w:rsidR="00642566" w:rsidRPr="00E05EBD" w:rsidRDefault="00642566" w:rsidP="00262FC2">
      <w:pPr>
        <w:pStyle w:val="Style11"/>
        <w:widowControl/>
        <w:numPr>
          <w:ilvl w:val="0"/>
          <w:numId w:val="5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 xml:space="preserve">Знакомить родителей с достижениями </w:t>
      </w:r>
      <w:r w:rsidRPr="00E05EBD">
        <w:rPr>
          <w:rStyle w:val="FontStyle280"/>
          <w:rFonts w:ascii="Times New Roman" w:hAnsi="Times New Roman" w:cs="Times New Roman"/>
          <w:color w:val="000000"/>
          <w:sz w:val="28"/>
          <w:szCs w:val="28"/>
        </w:rPr>
        <w:t xml:space="preserve">и </w:t>
      </w:r>
      <w:r w:rsidRPr="00E05EBD">
        <w:rPr>
          <w:rStyle w:val="FontStyle207"/>
          <w:rFonts w:ascii="Times New Roman" w:hAnsi="Times New Roman" w:cs="Times New Roman"/>
          <w:color w:val="000000"/>
          <w:sz w:val="28"/>
          <w:szCs w:val="28"/>
        </w:rPr>
        <w:t>трудностями общественного воспитания в детском саду.</w:t>
      </w:r>
    </w:p>
    <w:p w:rsidR="00642566" w:rsidRPr="00E05EBD" w:rsidRDefault="00642566" w:rsidP="00262FC2">
      <w:pPr>
        <w:pStyle w:val="Style11"/>
        <w:widowControl/>
        <w:numPr>
          <w:ilvl w:val="0"/>
          <w:numId w:val="5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 xml:space="preserve">Показывать родителям значение матери, отца, а также дедушек и бабушек, воспитателей, детей (сверстников, младших </w:t>
      </w:r>
      <w:r w:rsidRPr="00E05EBD">
        <w:rPr>
          <w:rStyle w:val="FontStyle226"/>
          <w:rFonts w:ascii="Times New Roman" w:hAnsi="Times New Roman" w:cs="Times New Roman"/>
          <w:color w:val="000000"/>
          <w:sz w:val="28"/>
          <w:szCs w:val="28"/>
        </w:rPr>
        <w:t xml:space="preserve">и </w:t>
      </w:r>
      <w:r w:rsidRPr="00E05EBD">
        <w:rPr>
          <w:rStyle w:val="FontStyle207"/>
          <w:rFonts w:ascii="Times New Roman" w:hAnsi="Times New Roman" w:cs="Times New Roman"/>
          <w:color w:val="000000"/>
          <w:sz w:val="28"/>
          <w:szCs w:val="28"/>
        </w:rPr>
        <w:t>старших детей) в развитии взаимодействия ребенка с социумом, понимания социальных норм поведения. Под</w:t>
      </w:r>
      <w:r w:rsidRPr="00E05EBD">
        <w:rPr>
          <w:rStyle w:val="FontStyle226"/>
          <w:rFonts w:ascii="Times New Roman" w:hAnsi="Times New Roman" w:cs="Times New Roman"/>
          <w:color w:val="000000"/>
          <w:sz w:val="28"/>
          <w:szCs w:val="28"/>
        </w:rPr>
        <w:t xml:space="preserve">черкивать </w:t>
      </w:r>
      <w:r w:rsidRPr="00E05EBD">
        <w:rPr>
          <w:rStyle w:val="FontStyle207"/>
          <w:rFonts w:ascii="Times New Roman" w:hAnsi="Times New Roman" w:cs="Times New Roman"/>
          <w:color w:val="000000"/>
          <w:sz w:val="28"/>
          <w:szCs w:val="28"/>
        </w:rPr>
        <w:t xml:space="preserve">ценность каждого ребенка для общества </w:t>
      </w:r>
      <w:r w:rsidRPr="00E05EBD">
        <w:rPr>
          <w:rStyle w:val="FontStyle226"/>
          <w:rFonts w:ascii="Times New Roman" w:hAnsi="Times New Roman" w:cs="Times New Roman"/>
          <w:color w:val="000000"/>
          <w:sz w:val="28"/>
          <w:szCs w:val="28"/>
        </w:rPr>
        <w:t xml:space="preserve">вне </w:t>
      </w:r>
      <w:r w:rsidRPr="00E05EBD">
        <w:rPr>
          <w:rStyle w:val="FontStyle207"/>
          <w:rFonts w:ascii="Times New Roman" w:hAnsi="Times New Roman" w:cs="Times New Roman"/>
          <w:color w:val="000000"/>
          <w:sz w:val="28"/>
          <w:szCs w:val="28"/>
        </w:rPr>
        <w:t xml:space="preserve">зависимости от </w:t>
      </w:r>
      <w:r w:rsidRPr="00E05EBD">
        <w:rPr>
          <w:rStyle w:val="FontStyle226"/>
          <w:rFonts w:ascii="Times New Roman" w:hAnsi="Times New Roman" w:cs="Times New Roman"/>
          <w:color w:val="000000"/>
          <w:sz w:val="28"/>
          <w:szCs w:val="28"/>
        </w:rPr>
        <w:t xml:space="preserve">его </w:t>
      </w:r>
      <w:r w:rsidRPr="00E05EBD">
        <w:rPr>
          <w:rStyle w:val="FontStyle207"/>
          <w:rFonts w:ascii="Times New Roman" w:hAnsi="Times New Roman" w:cs="Times New Roman"/>
          <w:color w:val="000000"/>
          <w:sz w:val="28"/>
          <w:szCs w:val="28"/>
        </w:rPr>
        <w:t xml:space="preserve">индивидуальных особенностей и этнической принадлежности. </w:t>
      </w:r>
    </w:p>
    <w:p w:rsidR="00642566" w:rsidRPr="00E05EBD" w:rsidRDefault="00642566" w:rsidP="00262FC2">
      <w:pPr>
        <w:pStyle w:val="Style11"/>
        <w:widowControl/>
        <w:numPr>
          <w:ilvl w:val="0"/>
          <w:numId w:val="5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 xml:space="preserve">Заинтересовывать родителей </w:t>
      </w:r>
      <w:r w:rsidRPr="00E05EBD">
        <w:rPr>
          <w:rStyle w:val="FontStyle292"/>
          <w:rFonts w:ascii="Times New Roman" w:hAnsi="Times New Roman" w:cs="Times New Roman"/>
          <w:b w:val="0"/>
          <w:bCs/>
          <w:color w:val="000000"/>
          <w:sz w:val="28"/>
          <w:szCs w:val="28"/>
        </w:rPr>
        <w:t xml:space="preserve">в </w:t>
      </w:r>
      <w:r w:rsidRPr="00E05EBD">
        <w:rPr>
          <w:rStyle w:val="FontStyle207"/>
          <w:rFonts w:ascii="Times New Roman" w:hAnsi="Times New Roman" w:cs="Times New Roman"/>
          <w:color w:val="000000"/>
          <w:sz w:val="28"/>
          <w:szCs w:val="28"/>
        </w:rPr>
        <w:t>развитии игровой деятельности детей, обеспечивающей успешную социализацию, усвоение гендерного поведения.</w:t>
      </w:r>
    </w:p>
    <w:p w:rsidR="00642566" w:rsidRPr="00E05EBD" w:rsidRDefault="00642566" w:rsidP="00262FC2">
      <w:pPr>
        <w:pStyle w:val="Style11"/>
        <w:widowControl/>
        <w:numPr>
          <w:ilvl w:val="0"/>
          <w:numId w:val="5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Помогать родителям в осознании негативных последствий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642566" w:rsidRPr="00E05EBD" w:rsidRDefault="00642566" w:rsidP="00262FC2">
      <w:pPr>
        <w:pStyle w:val="Style11"/>
        <w:widowControl/>
        <w:numPr>
          <w:ilvl w:val="0"/>
          <w:numId w:val="5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Поддерживать семью в выстраивании взаимодействия ребенка с незна</w:t>
      </w:r>
      <w:r w:rsidRPr="00E05EBD">
        <w:rPr>
          <w:rStyle w:val="FontStyle207"/>
          <w:rFonts w:ascii="Times New Roman" w:hAnsi="Times New Roman" w:cs="Times New Roman"/>
          <w:color w:val="000000"/>
          <w:sz w:val="28"/>
          <w:szCs w:val="28"/>
        </w:rPr>
        <w:softHyphen/>
        <w:t xml:space="preserve">комыми взрослыми </w:t>
      </w:r>
      <w:r w:rsidRPr="00E05EBD">
        <w:rPr>
          <w:rStyle w:val="FontStyle226"/>
          <w:rFonts w:ascii="Times New Roman" w:hAnsi="Times New Roman" w:cs="Times New Roman"/>
          <w:color w:val="000000"/>
          <w:sz w:val="28"/>
          <w:szCs w:val="28"/>
        </w:rPr>
        <w:t xml:space="preserve">и </w:t>
      </w:r>
      <w:r w:rsidRPr="00E05EBD">
        <w:rPr>
          <w:rStyle w:val="FontStyle207"/>
          <w:rFonts w:ascii="Times New Roman" w:hAnsi="Times New Roman" w:cs="Times New Roman"/>
          <w:color w:val="000000"/>
          <w:sz w:val="28"/>
          <w:szCs w:val="28"/>
        </w:rPr>
        <w:t xml:space="preserve">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w:t>
      </w:r>
      <w:r w:rsidRPr="00E05EBD">
        <w:rPr>
          <w:rStyle w:val="FontStyle292"/>
          <w:rFonts w:ascii="Times New Roman" w:hAnsi="Times New Roman" w:cs="Times New Roman"/>
          <w:b w:val="0"/>
          <w:bCs/>
          <w:color w:val="000000"/>
          <w:sz w:val="28"/>
          <w:szCs w:val="28"/>
        </w:rPr>
        <w:t xml:space="preserve">в </w:t>
      </w:r>
      <w:r w:rsidRPr="00E05EBD">
        <w:rPr>
          <w:rStyle w:val="FontStyle207"/>
          <w:rFonts w:ascii="Times New Roman" w:hAnsi="Times New Roman" w:cs="Times New Roman"/>
          <w:color w:val="000000"/>
          <w:sz w:val="28"/>
          <w:szCs w:val="28"/>
        </w:rPr>
        <w:t>ходе проектной деятельности).</w:t>
      </w:r>
    </w:p>
    <w:p w:rsidR="00642566" w:rsidRPr="00E05EBD" w:rsidRDefault="00642566" w:rsidP="00262FC2">
      <w:pPr>
        <w:pStyle w:val="Style11"/>
        <w:widowControl/>
        <w:numPr>
          <w:ilvl w:val="0"/>
          <w:numId w:val="5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42566" w:rsidRPr="00E05EBD" w:rsidRDefault="00642566" w:rsidP="00262FC2">
      <w:pPr>
        <w:pStyle w:val="Style11"/>
        <w:widowControl/>
        <w:numPr>
          <w:ilvl w:val="0"/>
          <w:numId w:val="5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42566" w:rsidRPr="00E05EBD" w:rsidRDefault="00642566" w:rsidP="00262FC2">
      <w:pPr>
        <w:pStyle w:val="Style11"/>
        <w:widowControl/>
        <w:numPr>
          <w:ilvl w:val="0"/>
          <w:numId w:val="5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E05EBD">
        <w:rPr>
          <w:rStyle w:val="FontStyle280"/>
          <w:rFonts w:ascii="Times New Roman" w:hAnsi="Times New Roman" w:cs="Times New Roman"/>
          <w:color w:val="000000"/>
          <w:sz w:val="28"/>
          <w:szCs w:val="28"/>
        </w:rPr>
        <w:t xml:space="preserve">и </w:t>
      </w:r>
      <w:r w:rsidRPr="00E05EBD">
        <w:rPr>
          <w:rStyle w:val="FontStyle207"/>
          <w:rFonts w:ascii="Times New Roman" w:hAnsi="Times New Roman" w:cs="Times New Roman"/>
          <w:color w:val="000000"/>
          <w:sz w:val="28"/>
          <w:szCs w:val="28"/>
        </w:rPr>
        <w:t>эмоциями. Развивать у родителей навыки общения, используя коммуникативные тренинги и другие формы взаимодействия.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42566" w:rsidRDefault="00642566" w:rsidP="00262FC2">
      <w:pPr>
        <w:pStyle w:val="Style11"/>
        <w:widowControl/>
        <w:numPr>
          <w:ilvl w:val="0"/>
          <w:numId w:val="5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Привлекать родителей к со</w:t>
      </w:r>
      <w:r w:rsidRPr="00E05EBD">
        <w:rPr>
          <w:rStyle w:val="FontStyle207"/>
          <w:rFonts w:ascii="Times New Roman" w:hAnsi="Times New Roman" w:cs="Times New Roman"/>
          <w:color w:val="000000"/>
          <w:sz w:val="28"/>
          <w:szCs w:val="28"/>
        </w:rPr>
        <w:softHyphen/>
        <w:t>трудничеству, способствующему развитию свободного общения взрослых с детьми в соответствии с поз</w:t>
      </w:r>
      <w:r w:rsidRPr="00E05EBD">
        <w:rPr>
          <w:rStyle w:val="FontStyle207"/>
          <w:rFonts w:ascii="Times New Roman" w:hAnsi="Times New Roman" w:cs="Times New Roman"/>
          <w:color w:val="000000"/>
          <w:sz w:val="28"/>
          <w:szCs w:val="28"/>
        </w:rPr>
        <w:softHyphen/>
        <w:t>навательными потребностями дошкольников.</w:t>
      </w:r>
    </w:p>
    <w:p w:rsidR="00642566" w:rsidRPr="00E05EBD" w:rsidRDefault="00642566" w:rsidP="00262FC2">
      <w:pPr>
        <w:pStyle w:val="Style11"/>
        <w:widowControl/>
        <w:numPr>
          <w:ilvl w:val="0"/>
          <w:numId w:val="4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sidRPr="00E05EBD">
        <w:rPr>
          <w:rStyle w:val="FontStyle207"/>
          <w:rFonts w:ascii="Times New Roman" w:hAnsi="Times New Roman" w:cs="Times New Roman"/>
          <w:color w:val="000000"/>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E05EBD">
        <w:rPr>
          <w:rStyle w:val="FontStyle207"/>
          <w:rFonts w:ascii="Times New Roman" w:hAnsi="Times New Roman" w:cs="Times New Roman"/>
          <w:color w:val="000000"/>
          <w:sz w:val="28"/>
          <w:szCs w:val="28"/>
        </w:rPr>
        <w:softHyphen/>
        <w:t>ние моделей позитивного поведения в разных жизненных ситуациях.</w:t>
      </w:r>
    </w:p>
    <w:p w:rsidR="00642566" w:rsidRPr="00E05EBD" w:rsidRDefault="00642566" w:rsidP="00262FC2">
      <w:pPr>
        <w:pStyle w:val="Style11"/>
        <w:widowControl/>
        <w:numPr>
          <w:ilvl w:val="0"/>
          <w:numId w:val="4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w:t>
      </w:r>
      <w:r w:rsidRPr="00E05EBD">
        <w:rPr>
          <w:rStyle w:val="FontStyle280"/>
          <w:rFonts w:ascii="Times New Roman" w:hAnsi="Times New Roman" w:cs="Times New Roman"/>
          <w:color w:val="000000"/>
          <w:sz w:val="28"/>
          <w:szCs w:val="28"/>
        </w:rPr>
        <w:t xml:space="preserve">и </w:t>
      </w:r>
      <w:r w:rsidRPr="00E05EBD">
        <w:rPr>
          <w:rStyle w:val="FontStyle207"/>
          <w:rFonts w:ascii="Times New Roman" w:hAnsi="Times New Roman" w:cs="Times New Roman"/>
          <w:color w:val="000000"/>
          <w:sz w:val="28"/>
          <w:szCs w:val="28"/>
        </w:rPr>
        <w:t xml:space="preserve">т.д. </w:t>
      </w:r>
    </w:p>
    <w:p w:rsidR="00642566" w:rsidRPr="00E05EBD" w:rsidRDefault="00642566"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8"/>
          <w:szCs w:val="28"/>
        </w:rPr>
      </w:pPr>
    </w:p>
    <w:p w:rsidR="00642566" w:rsidRPr="00E05EBD" w:rsidRDefault="00642566" w:rsidP="006D26BA">
      <w:pPr>
        <w:pStyle w:val="Style18"/>
        <w:widowControl/>
        <w:tabs>
          <w:tab w:val="center" w:pos="709"/>
          <w:tab w:val="center" w:pos="993"/>
        </w:tabs>
        <w:ind w:firstLine="709"/>
        <w:jc w:val="both"/>
        <w:rPr>
          <w:rStyle w:val="FontStyle227"/>
          <w:rFonts w:ascii="Times New Roman" w:hAnsi="Times New Roman" w:cs="Times New Roman"/>
          <w:bCs/>
          <w:color w:val="000000"/>
          <w:sz w:val="28"/>
          <w:szCs w:val="28"/>
          <w:u w:val="single"/>
        </w:rPr>
      </w:pPr>
      <w:r w:rsidRPr="00E05EBD">
        <w:rPr>
          <w:rStyle w:val="FontStyle227"/>
          <w:rFonts w:ascii="Times New Roman" w:hAnsi="Times New Roman" w:cs="Times New Roman"/>
          <w:bCs/>
          <w:color w:val="000000"/>
          <w:sz w:val="28"/>
          <w:szCs w:val="28"/>
          <w:u w:val="single"/>
        </w:rPr>
        <w:t>Образовательная область «Речевое развитие»</w:t>
      </w:r>
    </w:p>
    <w:p w:rsidR="00642566" w:rsidRPr="00E05EBD" w:rsidRDefault="00642566" w:rsidP="00262FC2">
      <w:pPr>
        <w:pStyle w:val="Style11"/>
        <w:widowControl/>
        <w:numPr>
          <w:ilvl w:val="0"/>
          <w:numId w:val="5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Рекомендовать родителям произведения, определяющие круг семейного чтения в соответствии с возрастными и индивидуальными особенностя</w:t>
      </w:r>
      <w:r w:rsidRPr="00E05EBD">
        <w:rPr>
          <w:rStyle w:val="FontStyle207"/>
          <w:rFonts w:ascii="Times New Roman" w:hAnsi="Times New Roman" w:cs="Times New Roman"/>
          <w:color w:val="000000"/>
          <w:sz w:val="28"/>
          <w:szCs w:val="28"/>
        </w:rPr>
        <w:softHyphen/>
        <w:t xml:space="preserve">ми ребенка. </w:t>
      </w:r>
    </w:p>
    <w:p w:rsidR="00642566" w:rsidRPr="00E05EBD" w:rsidRDefault="00642566" w:rsidP="00262FC2">
      <w:pPr>
        <w:pStyle w:val="Style11"/>
        <w:widowControl/>
        <w:numPr>
          <w:ilvl w:val="0"/>
          <w:numId w:val="5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Ориентировать родителей в выборе художественных и мультипликационных фильмов, направленных на развитие ребенка.</w:t>
      </w:r>
    </w:p>
    <w:p w:rsidR="00642566" w:rsidRDefault="00642566" w:rsidP="00262FC2">
      <w:pPr>
        <w:pStyle w:val="Style11"/>
        <w:widowControl/>
        <w:numPr>
          <w:ilvl w:val="0"/>
          <w:numId w:val="5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Побуждать поддерживать детское сочинительство.</w:t>
      </w:r>
    </w:p>
    <w:p w:rsidR="00642566" w:rsidRPr="00E05EBD" w:rsidRDefault="00642566" w:rsidP="00380BC4">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8"/>
          <w:szCs w:val="28"/>
        </w:rPr>
      </w:pPr>
    </w:p>
    <w:p w:rsidR="00642566" w:rsidRPr="00E05EBD" w:rsidRDefault="00642566" w:rsidP="006D26BA">
      <w:pPr>
        <w:pStyle w:val="Style18"/>
        <w:widowControl/>
        <w:tabs>
          <w:tab w:val="center" w:pos="709"/>
          <w:tab w:val="center" w:pos="993"/>
        </w:tabs>
        <w:ind w:firstLine="709"/>
        <w:jc w:val="both"/>
        <w:rPr>
          <w:rStyle w:val="FontStyle227"/>
          <w:rFonts w:ascii="Times New Roman" w:hAnsi="Times New Roman" w:cs="Times New Roman"/>
          <w:bCs/>
          <w:color w:val="000000"/>
          <w:sz w:val="28"/>
          <w:szCs w:val="28"/>
          <w:u w:val="single"/>
        </w:rPr>
      </w:pPr>
      <w:r w:rsidRPr="00E05EBD">
        <w:rPr>
          <w:rStyle w:val="FontStyle227"/>
          <w:rFonts w:ascii="Times New Roman" w:hAnsi="Times New Roman" w:cs="Times New Roman"/>
          <w:bCs/>
          <w:color w:val="000000"/>
          <w:sz w:val="28"/>
          <w:szCs w:val="28"/>
          <w:u w:val="single"/>
        </w:rPr>
        <w:t>Образовательная область «Художественно-эстетическое развитие»</w:t>
      </w:r>
    </w:p>
    <w:p w:rsidR="00642566" w:rsidRPr="00E05EBD" w:rsidRDefault="00642566" w:rsidP="00262FC2">
      <w:pPr>
        <w:pStyle w:val="Style11"/>
        <w:widowControl/>
        <w:numPr>
          <w:ilvl w:val="0"/>
          <w:numId w:val="54"/>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42566" w:rsidRPr="00E05EBD" w:rsidRDefault="00642566" w:rsidP="00262FC2">
      <w:pPr>
        <w:pStyle w:val="Style11"/>
        <w:widowControl/>
        <w:numPr>
          <w:ilvl w:val="0"/>
          <w:numId w:val="54"/>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w:t>
      </w:r>
      <w:r w:rsidRPr="00E05EBD">
        <w:rPr>
          <w:rStyle w:val="FontStyle226"/>
          <w:rFonts w:ascii="Times New Roman" w:hAnsi="Times New Roman" w:cs="Times New Roman"/>
          <w:color w:val="000000"/>
          <w:sz w:val="28"/>
          <w:szCs w:val="28"/>
        </w:rPr>
        <w:t xml:space="preserve">и </w:t>
      </w:r>
      <w:r w:rsidRPr="00E05EBD">
        <w:rPr>
          <w:rStyle w:val="FontStyle207"/>
          <w:rFonts w:ascii="Times New Roman" w:hAnsi="Times New Roman" w:cs="Times New Roman"/>
          <w:color w:val="000000"/>
          <w:sz w:val="28"/>
          <w:szCs w:val="28"/>
        </w:rPr>
        <w:t>др.</w:t>
      </w:r>
    </w:p>
    <w:p w:rsidR="00642566" w:rsidRPr="00E05EBD" w:rsidRDefault="00642566" w:rsidP="00262FC2">
      <w:pPr>
        <w:pStyle w:val="Style118"/>
        <w:widowControl/>
        <w:numPr>
          <w:ilvl w:val="0"/>
          <w:numId w:val="55"/>
        </w:numPr>
        <w:tabs>
          <w:tab w:val="center" w:pos="709"/>
          <w:tab w:val="center" w:pos="993"/>
        </w:tabs>
        <w:spacing w:line="240" w:lineRule="auto"/>
        <w:ind w:left="0" w:firstLine="709"/>
        <w:rPr>
          <w:rFonts w:ascii="Times New Roman" w:hAnsi="Times New Roman" w:cs="Times New Roman"/>
          <w:color w:val="000000"/>
          <w:sz w:val="28"/>
          <w:szCs w:val="28"/>
        </w:rPr>
      </w:pPr>
      <w:r w:rsidRPr="00E05EBD">
        <w:rPr>
          <w:rStyle w:val="FontStyle207"/>
          <w:rFonts w:ascii="Times New Roman" w:hAnsi="Times New Roman" w:cs="Times New Roman"/>
          <w:color w:val="000000"/>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r>
        <w:rPr>
          <w:rStyle w:val="FontStyle207"/>
          <w:rFonts w:ascii="Times New Roman" w:hAnsi="Times New Roman" w:cs="Times New Roman"/>
          <w:color w:val="000000"/>
          <w:sz w:val="28"/>
          <w:szCs w:val="28"/>
        </w:rPr>
        <w:t>.</w:t>
      </w:r>
    </w:p>
    <w:p w:rsidR="00642566" w:rsidRDefault="00642566" w:rsidP="00E05EBD">
      <w:pPr>
        <w:pStyle w:val="1"/>
        <w:ind w:right="0"/>
      </w:pPr>
    </w:p>
    <w:p w:rsidR="00642566" w:rsidRDefault="00642566" w:rsidP="00E05EBD">
      <w:pPr>
        <w:pStyle w:val="1"/>
        <w:ind w:right="0"/>
      </w:pPr>
    </w:p>
    <w:p w:rsidR="00642566" w:rsidRDefault="00642566" w:rsidP="00E05EBD">
      <w:pPr>
        <w:pStyle w:val="1"/>
        <w:ind w:right="0"/>
      </w:pPr>
    </w:p>
    <w:p w:rsidR="00642566" w:rsidRDefault="00642566" w:rsidP="00E05EBD">
      <w:pPr>
        <w:pStyle w:val="1"/>
        <w:ind w:right="0"/>
      </w:pPr>
    </w:p>
    <w:p w:rsidR="00642566" w:rsidRPr="0068319E" w:rsidRDefault="00642566" w:rsidP="0068319E">
      <w:pPr>
        <w:spacing w:line="240" w:lineRule="auto"/>
        <w:jc w:val="center"/>
        <w:rPr>
          <w:rFonts w:ascii="Times New Roman" w:hAnsi="Times New Roman"/>
          <w:b/>
          <w:i/>
          <w:sz w:val="32"/>
          <w:szCs w:val="32"/>
        </w:rPr>
      </w:pPr>
      <w:r w:rsidRPr="0068319E">
        <w:rPr>
          <w:rFonts w:ascii="Times New Roman" w:hAnsi="Times New Roman"/>
          <w:b/>
          <w:i/>
          <w:sz w:val="32"/>
          <w:szCs w:val="32"/>
        </w:rPr>
        <w:t>3.3. Особенности организации предметно-пространственной  развивающей среды.</w:t>
      </w:r>
    </w:p>
    <w:p w:rsidR="00642566" w:rsidRPr="00E05EBD" w:rsidRDefault="00642566" w:rsidP="00E05EBD">
      <w:pPr>
        <w:pStyle w:val="1"/>
        <w:ind w:right="0"/>
      </w:pPr>
    </w:p>
    <w:tbl>
      <w:tblPr>
        <w:tblpPr w:leftFromText="180" w:rightFromText="180" w:vertAnchor="text" w:horzAnchor="margin" w:tblpY="220"/>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9"/>
        <w:gridCol w:w="5417"/>
      </w:tblGrid>
      <w:tr w:rsidR="00642566" w:rsidRPr="00971833" w:rsidTr="004131BA">
        <w:trPr>
          <w:trHeight w:val="560"/>
        </w:trPr>
        <w:tc>
          <w:tcPr>
            <w:tcW w:w="4829" w:type="dxa"/>
          </w:tcPr>
          <w:p w:rsidR="00642566" w:rsidRPr="00971833" w:rsidRDefault="00642566" w:rsidP="004131BA">
            <w:pPr>
              <w:spacing w:after="0" w:line="240" w:lineRule="auto"/>
              <w:rPr>
                <w:rFonts w:ascii="Times New Roman" w:hAnsi="Times New Roman"/>
                <w:sz w:val="28"/>
                <w:szCs w:val="28"/>
              </w:rPr>
            </w:pPr>
            <w:r w:rsidRPr="00971833">
              <w:rPr>
                <w:rFonts w:ascii="Times New Roman" w:hAnsi="Times New Roman"/>
                <w:sz w:val="28"/>
                <w:szCs w:val="28"/>
              </w:rPr>
              <w:t>Вид помещения. Функциональное использование</w:t>
            </w:r>
          </w:p>
        </w:tc>
        <w:tc>
          <w:tcPr>
            <w:tcW w:w="5417" w:type="dxa"/>
          </w:tcPr>
          <w:p w:rsidR="00642566" w:rsidRPr="00971833" w:rsidRDefault="00642566" w:rsidP="004131BA">
            <w:pPr>
              <w:spacing w:after="0" w:line="240" w:lineRule="auto"/>
              <w:jc w:val="both"/>
              <w:rPr>
                <w:rFonts w:ascii="Times New Roman" w:hAnsi="Times New Roman"/>
                <w:sz w:val="28"/>
                <w:szCs w:val="28"/>
              </w:rPr>
            </w:pPr>
            <w:r w:rsidRPr="00971833">
              <w:rPr>
                <w:rFonts w:ascii="Times New Roman" w:hAnsi="Times New Roman"/>
                <w:sz w:val="28"/>
                <w:szCs w:val="28"/>
              </w:rPr>
              <w:t xml:space="preserve">Оснащение </w:t>
            </w:r>
          </w:p>
        </w:tc>
      </w:tr>
      <w:tr w:rsidR="00642566" w:rsidRPr="00971833" w:rsidTr="004131BA">
        <w:trPr>
          <w:trHeight w:val="1378"/>
        </w:trPr>
        <w:tc>
          <w:tcPr>
            <w:tcW w:w="4829" w:type="dxa"/>
          </w:tcPr>
          <w:p w:rsidR="00642566" w:rsidRPr="00971833" w:rsidRDefault="00642566" w:rsidP="004131BA">
            <w:pPr>
              <w:tabs>
                <w:tab w:val="left" w:pos="282"/>
              </w:tabs>
              <w:spacing w:after="0" w:line="240" w:lineRule="auto"/>
              <w:jc w:val="both"/>
              <w:rPr>
                <w:rFonts w:ascii="Times New Roman" w:hAnsi="Times New Roman"/>
                <w:b/>
                <w:sz w:val="28"/>
                <w:szCs w:val="28"/>
              </w:rPr>
            </w:pPr>
            <w:r w:rsidRPr="00971833">
              <w:rPr>
                <w:rFonts w:ascii="Times New Roman" w:hAnsi="Times New Roman"/>
                <w:b/>
                <w:sz w:val="28"/>
                <w:szCs w:val="28"/>
              </w:rPr>
              <w:t>Кабинет педагога-психолога</w:t>
            </w:r>
          </w:p>
          <w:p w:rsidR="00642566" w:rsidRPr="00971833" w:rsidRDefault="00642566"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Индивидуальное консультирование родителей и педагогов</w:t>
            </w:r>
          </w:p>
          <w:p w:rsidR="00642566" w:rsidRPr="00971833" w:rsidRDefault="00642566"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Проведение индивидуальных видов работ с дошкольниками (диагностика, коррекция)</w:t>
            </w:r>
          </w:p>
          <w:p w:rsidR="00642566" w:rsidRPr="00971833" w:rsidRDefault="00642566" w:rsidP="004131BA">
            <w:pPr>
              <w:numPr>
                <w:ilvl w:val="0"/>
                <w:numId w:val="33"/>
              </w:numPr>
              <w:tabs>
                <w:tab w:val="clear" w:pos="720"/>
                <w:tab w:val="num" w:pos="-3828"/>
                <w:tab w:val="left" w:pos="282"/>
              </w:tabs>
              <w:spacing w:after="0" w:line="240" w:lineRule="auto"/>
              <w:ind w:left="0" w:hanging="11"/>
              <w:rPr>
                <w:rFonts w:ascii="Times New Roman" w:hAnsi="Times New Roman"/>
                <w:b/>
                <w:sz w:val="28"/>
                <w:szCs w:val="28"/>
              </w:rPr>
            </w:pPr>
            <w:r w:rsidRPr="00971833">
              <w:rPr>
                <w:rFonts w:ascii="Times New Roman" w:hAnsi="Times New Roman"/>
                <w:sz w:val="28"/>
                <w:szCs w:val="28"/>
              </w:rPr>
              <w:t>Реализация организационно-планирующей  функции</w:t>
            </w:r>
          </w:p>
        </w:tc>
        <w:tc>
          <w:tcPr>
            <w:tcW w:w="5417" w:type="dxa"/>
          </w:tcPr>
          <w:p w:rsidR="00642566" w:rsidRPr="00971833" w:rsidRDefault="00642566"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Рабочая зона</w:t>
            </w:r>
            <w:r w:rsidRPr="00971833">
              <w:rPr>
                <w:rFonts w:ascii="Times New Roman" w:hAnsi="Times New Roman"/>
                <w:sz w:val="28"/>
                <w:szCs w:val="28"/>
              </w:rPr>
              <w:t xml:space="preserve"> педагога-психолога </w:t>
            </w:r>
          </w:p>
          <w:p w:rsidR="00642566" w:rsidRPr="00971833" w:rsidRDefault="00642566"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 xml:space="preserve">Библиотека специальной литературы и практических пособий </w:t>
            </w:r>
          </w:p>
          <w:p w:rsidR="00642566" w:rsidRPr="00971833" w:rsidRDefault="00642566"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Материалы консультаций, семинаров, школы педагогического мастерства</w:t>
            </w:r>
          </w:p>
          <w:p w:rsidR="00642566" w:rsidRPr="00971833" w:rsidRDefault="00642566"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 xml:space="preserve">Уголок </w:t>
            </w:r>
            <w:r w:rsidRPr="00971833">
              <w:rPr>
                <w:rFonts w:ascii="Times New Roman" w:hAnsi="Times New Roman"/>
                <w:sz w:val="28"/>
                <w:szCs w:val="28"/>
              </w:rPr>
              <w:t>для консультирования</w:t>
            </w:r>
          </w:p>
          <w:p w:rsidR="00642566" w:rsidRPr="00971833" w:rsidRDefault="00642566"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Зона коррекции</w:t>
            </w:r>
          </w:p>
          <w:p w:rsidR="00642566" w:rsidRPr="00971833" w:rsidRDefault="00642566"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Игрушки, игровые пособия, атрибуты для коррекционно-развивающей работы</w:t>
            </w:r>
          </w:p>
          <w:p w:rsidR="00642566" w:rsidRPr="00971833" w:rsidRDefault="00642566"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Конструкторы различных видов</w:t>
            </w:r>
          </w:p>
          <w:p w:rsidR="00642566" w:rsidRPr="00971833" w:rsidRDefault="00642566"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Головоломки, мозаики, настольно-печатные игры</w:t>
            </w:r>
          </w:p>
          <w:p w:rsidR="00642566" w:rsidRPr="00971833" w:rsidRDefault="00642566"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 xml:space="preserve">Развивающие игры </w:t>
            </w:r>
          </w:p>
          <w:p w:rsidR="00642566" w:rsidRPr="00971833" w:rsidRDefault="00642566"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Раздаточные и демонстративные материалы</w:t>
            </w:r>
          </w:p>
          <w:p w:rsidR="00642566" w:rsidRPr="00971833" w:rsidRDefault="00642566" w:rsidP="004131BA">
            <w:pPr>
              <w:numPr>
                <w:ilvl w:val="0"/>
                <w:numId w:val="30"/>
              </w:numPr>
              <w:tabs>
                <w:tab w:val="clear" w:pos="360"/>
                <w:tab w:val="num" w:pos="-7664"/>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Информационный уголок</w:t>
            </w:r>
            <w:r w:rsidRPr="00971833">
              <w:rPr>
                <w:rFonts w:ascii="Times New Roman" w:hAnsi="Times New Roman"/>
                <w:sz w:val="28"/>
                <w:szCs w:val="28"/>
              </w:rPr>
              <w:t xml:space="preserve"> для родителей</w:t>
            </w:r>
          </w:p>
        </w:tc>
      </w:tr>
    </w:tbl>
    <w:p w:rsidR="00642566" w:rsidRPr="0023282A" w:rsidRDefault="00642566"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Pr="00106FB2" w:rsidRDefault="00642566" w:rsidP="00ED28F2">
      <w:pPr>
        <w:pStyle w:val="1"/>
        <w:ind w:right="0"/>
        <w:rPr>
          <w:sz w:val="36"/>
          <w:szCs w:val="36"/>
          <w:u w:val="none"/>
        </w:rPr>
      </w:pPr>
      <w:r w:rsidRPr="00106FB2">
        <w:rPr>
          <w:sz w:val="36"/>
          <w:szCs w:val="36"/>
          <w:u w:val="none"/>
        </w:rPr>
        <w:t>4. ПСИХОЛОГО-ПЕДАГОГИЧЕСКОЕ СОПРОВОЖДЕНИЕ КОРРЕКЦИОННОЙ РАБОТЫ МБДОУ</w:t>
      </w:r>
    </w:p>
    <w:p w:rsidR="00642566" w:rsidRPr="004A5B82" w:rsidRDefault="00642566" w:rsidP="00ED28F2">
      <w:pPr>
        <w:pStyle w:val="1"/>
        <w:ind w:right="0"/>
        <w:rPr>
          <w:highlight w:val="yellow"/>
        </w:rPr>
      </w:pP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A5B82">
        <w:rPr>
          <w:rFonts w:ascii="Times New Roman" w:hAnsi="Times New Roman"/>
          <w:color w:val="000000"/>
          <w:sz w:val="28"/>
          <w:szCs w:val="28"/>
        </w:rPr>
        <w:t>Зона компетенции педагога-психолога в организации и проведении коррекционной работы МБДОУ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w:t>
      </w:r>
    </w:p>
    <w:p w:rsidR="00642566" w:rsidRPr="004A5B82" w:rsidRDefault="00642566" w:rsidP="00ED28F2">
      <w:pPr>
        <w:autoSpaceDE w:val="0"/>
        <w:autoSpaceDN w:val="0"/>
        <w:adjustRightInd w:val="0"/>
        <w:spacing w:after="0" w:line="240" w:lineRule="auto"/>
        <w:ind w:firstLine="709"/>
        <w:jc w:val="both"/>
        <w:rPr>
          <w:rFonts w:ascii="Times New Roman" w:hAnsi="Times New Roman"/>
          <w:i/>
          <w:iCs/>
          <w:color w:val="000000"/>
          <w:sz w:val="28"/>
          <w:szCs w:val="28"/>
        </w:rPr>
      </w:pPr>
      <w:r w:rsidRPr="004A5B82">
        <w:rPr>
          <w:rFonts w:ascii="Times New Roman" w:hAnsi="Times New Roman"/>
          <w:color w:val="000000"/>
          <w:sz w:val="28"/>
          <w:szCs w:val="28"/>
        </w:rPr>
        <w:t xml:space="preserve">При определении коррекционной работы в интеграционном образовательном пространстве МБДОУ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642566" w:rsidRPr="004A5B82" w:rsidRDefault="00642566" w:rsidP="00ED28F2">
      <w:pPr>
        <w:autoSpaceDE w:val="0"/>
        <w:autoSpaceDN w:val="0"/>
        <w:adjustRightInd w:val="0"/>
        <w:spacing w:after="0" w:line="240" w:lineRule="auto"/>
        <w:ind w:firstLine="709"/>
        <w:jc w:val="center"/>
        <w:rPr>
          <w:rFonts w:ascii="Times New Roman" w:hAnsi="Times New Roman"/>
          <w:b/>
          <w:color w:val="000000"/>
          <w:sz w:val="28"/>
          <w:szCs w:val="28"/>
        </w:rPr>
      </w:pPr>
    </w:p>
    <w:p w:rsidR="00642566" w:rsidRPr="00262FC2" w:rsidRDefault="00642566" w:rsidP="00262FC2">
      <w:pPr>
        <w:pStyle w:val="Heading3"/>
        <w:spacing w:before="0" w:after="0"/>
        <w:rPr>
          <w:rFonts w:ascii="Times New Roman" w:hAnsi="Times New Roman"/>
          <w:bCs w:val="0"/>
          <w:i/>
          <w:color w:val="000000"/>
          <w:sz w:val="32"/>
          <w:szCs w:val="32"/>
        </w:rPr>
      </w:pPr>
      <w:bookmarkStart w:id="35" w:name="_Toc345663165"/>
      <w:r w:rsidRPr="00262FC2">
        <w:rPr>
          <w:rFonts w:ascii="Times New Roman" w:hAnsi="Times New Roman"/>
          <w:bCs w:val="0"/>
          <w:i/>
          <w:color w:val="000000"/>
          <w:sz w:val="32"/>
          <w:szCs w:val="32"/>
        </w:rPr>
        <w:t>4. 1. Психолого-педагогическое обследование</w:t>
      </w:r>
      <w:bookmarkEnd w:id="35"/>
      <w:r>
        <w:rPr>
          <w:rFonts w:ascii="Times New Roman" w:hAnsi="Times New Roman"/>
          <w:bCs w:val="0"/>
          <w:i/>
          <w:color w:val="000000"/>
          <w:sz w:val="32"/>
          <w:szCs w:val="32"/>
        </w:rPr>
        <w:t xml:space="preserve"> </w:t>
      </w:r>
      <w:r w:rsidRPr="00262FC2">
        <w:rPr>
          <w:rFonts w:ascii="Times New Roman" w:hAnsi="Times New Roman"/>
          <w:bCs w:val="0"/>
          <w:i/>
          <w:color w:val="000000"/>
          <w:sz w:val="32"/>
          <w:szCs w:val="32"/>
        </w:rPr>
        <w:t>детей с ограниченными возможностями здоровья</w:t>
      </w:r>
      <w:r>
        <w:rPr>
          <w:rFonts w:ascii="Times New Roman" w:hAnsi="Times New Roman"/>
          <w:bCs w:val="0"/>
          <w:i/>
          <w:color w:val="000000"/>
          <w:sz w:val="32"/>
          <w:szCs w:val="32"/>
        </w:rPr>
        <w:t>.</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42566" w:rsidRPr="004A5B82" w:rsidRDefault="00642566" w:rsidP="00ED28F2">
      <w:pPr>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•выявить индивидуальные психолого-педагогические особенности ребенка с ОВЗ;</w:t>
      </w:r>
    </w:p>
    <w:p w:rsidR="00642566" w:rsidRPr="004A5B82" w:rsidRDefault="00642566" w:rsidP="00ED28F2">
      <w:pPr>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•определить оптимальный педагогический маршрут;</w:t>
      </w:r>
    </w:p>
    <w:p w:rsidR="00642566" w:rsidRPr="004A5B82" w:rsidRDefault="00642566" w:rsidP="00ED28F2">
      <w:pPr>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•обеспечить индивидуальным сопровождением каждого ребенка с ОВЗ в дошкольном учреждении;</w:t>
      </w:r>
    </w:p>
    <w:p w:rsidR="00642566" w:rsidRPr="004A5B82" w:rsidRDefault="00642566" w:rsidP="00ED28F2">
      <w:pPr>
        <w:tabs>
          <w:tab w:val="left" w:pos="566"/>
        </w:tabs>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•спланировать коррекционные мероприятия, разработать программы коррекционной работы;</w:t>
      </w:r>
    </w:p>
    <w:p w:rsidR="00642566" w:rsidRPr="004A5B82" w:rsidRDefault="00642566" w:rsidP="00ED28F2">
      <w:pPr>
        <w:tabs>
          <w:tab w:val="left" w:pos="566"/>
        </w:tabs>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•оценить динамику развития и эффективность коррекционной работы;</w:t>
      </w:r>
    </w:p>
    <w:p w:rsidR="00642566" w:rsidRPr="004A5B82" w:rsidRDefault="00642566" w:rsidP="00ED28F2">
      <w:pPr>
        <w:tabs>
          <w:tab w:val="left" w:pos="451"/>
        </w:tabs>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 xml:space="preserve">•определить условия воспитания и обучения ребенка; </w:t>
      </w:r>
    </w:p>
    <w:p w:rsidR="00642566" w:rsidRPr="004A5B82" w:rsidRDefault="00642566" w:rsidP="00ED28F2">
      <w:pPr>
        <w:tabs>
          <w:tab w:val="left" w:pos="451"/>
        </w:tabs>
        <w:autoSpaceDE w:val="0"/>
        <w:autoSpaceDN w:val="0"/>
        <w:adjustRightInd w:val="0"/>
        <w:spacing w:after="0" w:line="240" w:lineRule="auto"/>
        <w:ind w:firstLine="709"/>
        <w:rPr>
          <w:rFonts w:ascii="Times New Roman" w:hAnsi="Times New Roman"/>
          <w:color w:val="000000"/>
          <w:sz w:val="28"/>
          <w:szCs w:val="28"/>
        </w:rPr>
      </w:pPr>
      <w:r w:rsidRPr="004A5B82">
        <w:rPr>
          <w:rFonts w:ascii="Times New Roman" w:hAnsi="Times New Roman"/>
          <w:color w:val="000000"/>
          <w:sz w:val="28"/>
          <w:szCs w:val="28"/>
        </w:rPr>
        <w:t>• консультировать родителей ребенка.</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Все полученные данные заносятся в карту психолого-медико-педагогического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42566" w:rsidRPr="004A5B82" w:rsidRDefault="00642566" w:rsidP="00ED28F2">
      <w:pPr>
        <w:autoSpaceDE w:val="0"/>
        <w:autoSpaceDN w:val="0"/>
        <w:adjustRightInd w:val="0"/>
        <w:spacing w:after="0" w:line="240" w:lineRule="auto"/>
        <w:ind w:firstLine="709"/>
        <w:jc w:val="both"/>
        <w:rPr>
          <w:rFonts w:ascii="Times New Roman" w:hAnsi="Times New Roman"/>
          <w:i/>
          <w:color w:val="000000"/>
          <w:sz w:val="28"/>
          <w:szCs w:val="28"/>
        </w:rPr>
      </w:pPr>
      <w:r w:rsidRPr="004A5B82">
        <w:rPr>
          <w:rFonts w:ascii="Times New Roman" w:hAnsi="Times New Roman"/>
          <w:i/>
          <w:color w:val="000000"/>
          <w:sz w:val="28"/>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4A5B82">
        <w:rPr>
          <w:rFonts w:ascii="Times New Roman" w:hAnsi="Times New Roman"/>
          <w:i/>
          <w:color w:val="000000"/>
          <w:sz w:val="28"/>
          <w:szCs w:val="28"/>
        </w:rPr>
        <w:softHyphen/>
        <w:t>школьном учреждении.</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b/>
          <w:color w:val="000000"/>
          <w:sz w:val="28"/>
          <w:szCs w:val="28"/>
        </w:rPr>
        <w:t>Психолого-педагогическое обследование</w:t>
      </w:r>
      <w:r w:rsidRPr="004A5B82">
        <w:rPr>
          <w:rFonts w:ascii="Times New Roman" w:hAnsi="Times New Roman"/>
          <w:color w:val="000000"/>
          <w:sz w:val="28"/>
          <w:szCs w:val="28"/>
        </w:rPr>
        <w:t xml:space="preserve"> является одним из компонентов комплексного подхода в изучении развития детей с ОВЗ. Его ре</w:t>
      </w:r>
      <w:r w:rsidRPr="004A5B82">
        <w:rPr>
          <w:rFonts w:ascii="Times New Roman" w:hAnsi="Times New Roman"/>
          <w:color w:val="000000"/>
          <w:sz w:val="28"/>
          <w:szCs w:val="28"/>
        </w:rPr>
        <w:softHyphen/>
        <w:t>зультаты рассматриваются в совокупности с другими данными о ребенке.</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w:t>
      </w:r>
      <w:r w:rsidRPr="004A5B82">
        <w:rPr>
          <w:rFonts w:ascii="Times New Roman" w:hAnsi="Times New Roman"/>
          <w:sz w:val="28"/>
          <w:szCs w:val="28"/>
        </w:rPr>
        <w:t xml:space="preserve"> (</w:t>
      </w:r>
      <w:r w:rsidRPr="004A5B82">
        <w:rPr>
          <w:rFonts w:ascii="Times New Roman" w:hAnsi="Times New Roman"/>
          <w:color w:val="000000"/>
          <w:sz w:val="28"/>
          <w:szCs w:val="28"/>
        </w:rPr>
        <w:t>создание индивидуального образовательного маршрута).</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 xml:space="preserve">Основной </w:t>
      </w:r>
      <w:r w:rsidRPr="004A5B82">
        <w:rPr>
          <w:rFonts w:ascii="Times New Roman" w:hAnsi="Times New Roman"/>
          <w:b/>
          <w:color w:val="000000"/>
          <w:sz w:val="28"/>
          <w:szCs w:val="28"/>
        </w:rPr>
        <w:t>целью</w:t>
      </w:r>
      <w:r w:rsidRPr="004A5B82">
        <w:rPr>
          <w:rFonts w:ascii="Times New Roman" w:hAnsi="Times New Roman"/>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r w:rsidRPr="004A5B82">
        <w:rPr>
          <w:rFonts w:ascii="Times New Roman" w:hAnsi="Times New Roman"/>
          <w:b/>
          <w:color w:val="000000"/>
          <w:sz w:val="28"/>
          <w:szCs w:val="28"/>
        </w:rPr>
        <w:t>В качестве источников диагностического инструментария используются научно-практические разработки С. Д. Забрамной, Е. А. Стребелевой, М. М. Семаго.</w:t>
      </w:r>
      <w:r w:rsidRPr="004A5B82">
        <w:rPr>
          <w:rFonts w:ascii="Times New Roman" w:hAnsi="Times New Roman"/>
          <w:color w:val="000000"/>
          <w:sz w:val="28"/>
          <w:szCs w:val="28"/>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b/>
          <w:color w:val="000000"/>
          <w:sz w:val="28"/>
          <w:szCs w:val="28"/>
        </w:rPr>
        <w:t>Качественные показатели, характеризующие эмоциональную сферу и поведение ребенка</w:t>
      </w:r>
      <w:r w:rsidRPr="004A5B82">
        <w:rPr>
          <w:rFonts w:ascii="Times New Roman" w:hAnsi="Times New Roman"/>
          <w:color w:val="000000"/>
          <w:sz w:val="28"/>
          <w:szCs w:val="28"/>
        </w:rPr>
        <w:t>:</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особенности контакта ребенка;</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эмоциональная реакция на ситуацию обследования;</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реакция на одобрение;</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реакция на неудачи;</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эмоциональное состояние во время выполнения заданий;</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эмоциональная подвижность;</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особенности общения;</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реакция на результат.</w:t>
      </w:r>
    </w:p>
    <w:p w:rsidR="00642566" w:rsidRPr="004A5B82" w:rsidRDefault="00642566" w:rsidP="00ED28F2">
      <w:pPr>
        <w:autoSpaceDE w:val="0"/>
        <w:autoSpaceDN w:val="0"/>
        <w:adjustRightInd w:val="0"/>
        <w:spacing w:after="0" w:line="240" w:lineRule="auto"/>
        <w:ind w:firstLine="709"/>
        <w:rPr>
          <w:rFonts w:ascii="Times New Roman" w:hAnsi="Times New Roman"/>
          <w:b/>
          <w:color w:val="000000"/>
          <w:sz w:val="28"/>
          <w:szCs w:val="28"/>
        </w:rPr>
      </w:pPr>
      <w:r w:rsidRPr="004A5B82">
        <w:rPr>
          <w:rFonts w:ascii="Times New Roman" w:hAnsi="Times New Roman"/>
          <w:b/>
          <w:color w:val="000000"/>
          <w:sz w:val="28"/>
          <w:szCs w:val="28"/>
        </w:rPr>
        <w:t>Качественные показатели, характеризующие деятельность ребенка:</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наличие и стойкость интереса к заданию;</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понимание инструкции;</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самостоятельность выполнения задания;</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характер деятельности (целенаправленность и активность);</w:t>
      </w:r>
    </w:p>
    <w:p w:rsidR="00642566" w:rsidRPr="004A5B82" w:rsidRDefault="00642566" w:rsidP="00262FC2">
      <w:pPr>
        <w:numPr>
          <w:ilvl w:val="0"/>
          <w:numId w:val="44"/>
        </w:numPr>
        <w:tabs>
          <w:tab w:val="left" w:pos="518"/>
        </w:tabs>
        <w:autoSpaceDE w:val="0"/>
        <w:autoSpaceDN w:val="0"/>
        <w:adjustRightInd w:val="0"/>
        <w:spacing w:after="0" w:line="240" w:lineRule="auto"/>
        <w:jc w:val="both"/>
        <w:rPr>
          <w:rFonts w:ascii="Times New Roman" w:hAnsi="Times New Roman"/>
          <w:color w:val="000000"/>
          <w:sz w:val="28"/>
          <w:szCs w:val="28"/>
        </w:rPr>
      </w:pPr>
      <w:r w:rsidRPr="004A5B82">
        <w:rPr>
          <w:rFonts w:ascii="Times New Roman" w:hAnsi="Times New Roman"/>
          <w:color w:val="000000"/>
          <w:sz w:val="28"/>
          <w:szCs w:val="28"/>
        </w:rPr>
        <w:t>темп и динамика деятельности, особенности регуляции деятельности;</w:t>
      </w:r>
    </w:p>
    <w:p w:rsidR="00642566" w:rsidRPr="004A5B82" w:rsidRDefault="00642566" w:rsidP="00262FC2">
      <w:pPr>
        <w:numPr>
          <w:ilvl w:val="0"/>
          <w:numId w:val="44"/>
        </w:numPr>
        <w:tabs>
          <w:tab w:val="left" w:pos="518"/>
        </w:tabs>
        <w:autoSpaceDE w:val="0"/>
        <w:autoSpaceDN w:val="0"/>
        <w:adjustRightInd w:val="0"/>
        <w:spacing w:after="0" w:line="240" w:lineRule="auto"/>
        <w:jc w:val="both"/>
        <w:rPr>
          <w:rFonts w:ascii="Times New Roman" w:hAnsi="Times New Roman"/>
          <w:color w:val="000000"/>
          <w:sz w:val="28"/>
          <w:szCs w:val="28"/>
        </w:rPr>
      </w:pPr>
      <w:r w:rsidRPr="004A5B82">
        <w:rPr>
          <w:rFonts w:ascii="Times New Roman" w:hAnsi="Times New Roman"/>
          <w:color w:val="000000"/>
          <w:sz w:val="28"/>
          <w:szCs w:val="28"/>
        </w:rPr>
        <w:t>работоспособность;</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организация помощи.</w:t>
      </w:r>
    </w:p>
    <w:p w:rsidR="00642566" w:rsidRPr="004A5B82" w:rsidRDefault="00642566" w:rsidP="00ED28F2">
      <w:pPr>
        <w:autoSpaceDE w:val="0"/>
        <w:autoSpaceDN w:val="0"/>
        <w:adjustRightInd w:val="0"/>
        <w:spacing w:after="0" w:line="240" w:lineRule="auto"/>
        <w:ind w:firstLine="709"/>
        <w:jc w:val="both"/>
        <w:rPr>
          <w:rFonts w:ascii="Times New Roman" w:hAnsi="Times New Roman"/>
          <w:b/>
          <w:color w:val="000000"/>
          <w:sz w:val="28"/>
          <w:szCs w:val="28"/>
        </w:rPr>
      </w:pPr>
      <w:r w:rsidRPr="004A5B82">
        <w:rPr>
          <w:rFonts w:ascii="Times New Roman" w:hAnsi="Times New Roman"/>
          <w:b/>
          <w:color w:val="000000"/>
          <w:sz w:val="28"/>
          <w:szCs w:val="28"/>
        </w:rPr>
        <w:t>Качественные показатели, характеризующие особенности познавательной сферы и моторной функции ребенка:</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особенности внимания, восприятия, памяти, мышления, речи;</w:t>
      </w:r>
    </w:p>
    <w:p w:rsidR="00642566" w:rsidRPr="004A5B82" w:rsidRDefault="00642566" w:rsidP="00262FC2">
      <w:pPr>
        <w:numPr>
          <w:ilvl w:val="0"/>
          <w:numId w:val="44"/>
        </w:numPr>
        <w:tabs>
          <w:tab w:val="left" w:pos="518"/>
        </w:tabs>
        <w:autoSpaceDE w:val="0"/>
        <w:autoSpaceDN w:val="0"/>
        <w:adjustRightInd w:val="0"/>
        <w:spacing w:after="0" w:line="240" w:lineRule="auto"/>
        <w:rPr>
          <w:rFonts w:ascii="Times New Roman" w:hAnsi="Times New Roman"/>
          <w:color w:val="000000"/>
          <w:sz w:val="28"/>
          <w:szCs w:val="28"/>
        </w:rPr>
      </w:pPr>
      <w:r w:rsidRPr="004A5B82">
        <w:rPr>
          <w:rFonts w:ascii="Times New Roman" w:hAnsi="Times New Roman"/>
          <w:color w:val="000000"/>
          <w:sz w:val="28"/>
          <w:szCs w:val="28"/>
        </w:rPr>
        <w:t>особенности моторной функции.</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В комплексной оценке психического развития и потенциальных возмож</w:t>
      </w:r>
      <w:r w:rsidRPr="004A5B82">
        <w:rPr>
          <w:rFonts w:ascii="Times New Roman" w:hAnsi="Times New Roman"/>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4A5B82">
        <w:rPr>
          <w:rFonts w:ascii="Times New Roman" w:hAnsi="Times New Roman"/>
          <w:b/>
          <w:color w:val="000000"/>
          <w:sz w:val="28"/>
          <w:szCs w:val="28"/>
          <w:u w:val="single"/>
        </w:rPr>
        <w:t>педагогическое обследование</w:t>
      </w:r>
      <w:r w:rsidRPr="004A5B82">
        <w:rPr>
          <w:rFonts w:ascii="Times New Roman" w:hAnsi="Times New Roman"/>
          <w:color w:val="000000"/>
          <w:sz w:val="28"/>
          <w:szCs w:val="28"/>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4A5B82">
        <w:rPr>
          <w:rFonts w:ascii="Times New Roman" w:hAnsi="Times New Roman"/>
          <w:color w:val="000000"/>
          <w:sz w:val="28"/>
          <w:szCs w:val="28"/>
        </w:rPr>
        <w:softHyphen/>
        <w:t>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w:t>
      </w:r>
      <w:r w:rsidRPr="004A5B82">
        <w:rPr>
          <w:rFonts w:ascii="Times New Roman" w:hAnsi="Times New Roman"/>
          <w:color w:val="000000"/>
          <w:sz w:val="28"/>
          <w:szCs w:val="28"/>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642566"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r w:rsidRPr="004A5B82">
        <w:rPr>
          <w:rFonts w:ascii="Times New Roman" w:hAnsi="Times New Roman"/>
          <w:color w:val="000000"/>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42566" w:rsidRPr="004A5B82" w:rsidRDefault="00642566" w:rsidP="00ED28F2">
      <w:pPr>
        <w:autoSpaceDE w:val="0"/>
        <w:autoSpaceDN w:val="0"/>
        <w:adjustRightInd w:val="0"/>
        <w:spacing w:after="0" w:line="240" w:lineRule="auto"/>
        <w:ind w:firstLine="709"/>
        <w:jc w:val="both"/>
        <w:rPr>
          <w:rFonts w:ascii="Times New Roman" w:hAnsi="Times New Roman"/>
          <w:color w:val="000000"/>
          <w:sz w:val="28"/>
          <w:szCs w:val="28"/>
        </w:rPr>
      </w:pPr>
    </w:p>
    <w:p w:rsidR="00642566" w:rsidRPr="00262FC2" w:rsidRDefault="00642566" w:rsidP="00262FC2">
      <w:pPr>
        <w:pStyle w:val="Heading3"/>
        <w:spacing w:before="0" w:after="0"/>
        <w:rPr>
          <w:rFonts w:ascii="Times New Roman" w:hAnsi="Times New Roman"/>
          <w:bCs w:val="0"/>
          <w:i/>
          <w:color w:val="000000"/>
          <w:sz w:val="32"/>
          <w:szCs w:val="32"/>
        </w:rPr>
      </w:pPr>
      <w:bookmarkStart w:id="36" w:name="_Toc345663166"/>
      <w:r w:rsidRPr="00262FC2">
        <w:rPr>
          <w:rFonts w:ascii="Times New Roman" w:hAnsi="Times New Roman"/>
          <w:bCs w:val="0"/>
          <w:i/>
          <w:color w:val="000000"/>
          <w:sz w:val="32"/>
          <w:szCs w:val="32"/>
        </w:rPr>
        <w:t>4.2. Основные направления коррекционной  работы</w:t>
      </w:r>
      <w:bookmarkStart w:id="37" w:name="_Toc345663167"/>
      <w:bookmarkEnd w:id="36"/>
      <w:r>
        <w:rPr>
          <w:rFonts w:ascii="Times New Roman" w:hAnsi="Times New Roman"/>
          <w:bCs w:val="0"/>
          <w:i/>
          <w:color w:val="000000"/>
          <w:sz w:val="32"/>
          <w:szCs w:val="32"/>
        </w:rPr>
        <w:t xml:space="preserve"> </w:t>
      </w:r>
      <w:r w:rsidRPr="00262FC2">
        <w:rPr>
          <w:rFonts w:ascii="Times New Roman" w:hAnsi="Times New Roman"/>
          <w:bCs w:val="0"/>
          <w:i/>
          <w:color w:val="000000"/>
          <w:sz w:val="32"/>
          <w:szCs w:val="32"/>
        </w:rPr>
        <w:t>по освоению образовательных областей</w:t>
      </w:r>
      <w:bookmarkEnd w:id="37"/>
      <w:r w:rsidRPr="00262FC2">
        <w:rPr>
          <w:rFonts w:ascii="Times New Roman" w:hAnsi="Times New Roman"/>
          <w:bCs w:val="0"/>
          <w:i/>
          <w:color w:val="000000"/>
          <w:sz w:val="32"/>
          <w:szCs w:val="32"/>
        </w:rPr>
        <w:t>.</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Работа по основным направлениям работы МБДОУ строится с учетом решения общих и коррекционных задач.</w:t>
      </w:r>
    </w:p>
    <w:p w:rsidR="00642566" w:rsidRDefault="00642566" w:rsidP="0052788A">
      <w:pPr>
        <w:autoSpaceDE w:val="0"/>
        <w:autoSpaceDN w:val="0"/>
        <w:adjustRightInd w:val="0"/>
        <w:spacing w:after="0" w:line="240" w:lineRule="auto"/>
        <w:ind w:firstLine="709"/>
        <w:rPr>
          <w:rFonts w:ascii="Times New Roman" w:hAnsi="Times New Roman"/>
          <w:b/>
          <w:bCs/>
          <w:color w:val="000000"/>
          <w:sz w:val="28"/>
          <w:szCs w:val="28"/>
        </w:rPr>
      </w:pPr>
      <w:r w:rsidRPr="0052788A">
        <w:rPr>
          <w:rFonts w:ascii="Times New Roman" w:hAnsi="Times New Roman"/>
          <w:b/>
          <w:bCs/>
          <w:color w:val="000000"/>
          <w:sz w:val="28"/>
          <w:szCs w:val="28"/>
        </w:rPr>
        <w:t>Образовательная область «Физическая культура»</w:t>
      </w:r>
    </w:p>
    <w:p w:rsidR="00642566" w:rsidRPr="0052788A" w:rsidRDefault="00642566" w:rsidP="00CA3383">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В коррекционной работе наряду с образовательными и оздоровительными решаются специальные коррекционные задачи:</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rPr>
          <w:rFonts w:ascii="Times New Roman" w:hAnsi="Times New Roman"/>
          <w:color w:val="000000"/>
          <w:sz w:val="28"/>
          <w:szCs w:val="28"/>
        </w:rPr>
      </w:pPr>
      <w:r w:rsidRPr="0052788A">
        <w:rPr>
          <w:rFonts w:ascii="Times New Roman" w:hAnsi="Times New Roman"/>
          <w:color w:val="000000"/>
          <w:sz w:val="28"/>
          <w:szCs w:val="28"/>
        </w:rPr>
        <w:t>развивать речь посредством движения;</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формировать в процессе двигательной деятельности различных ви</w:t>
      </w:r>
      <w:r w:rsidRPr="0052788A">
        <w:rPr>
          <w:rFonts w:ascii="Times New Roman" w:hAnsi="Times New Roman"/>
          <w:color w:val="000000"/>
          <w:sz w:val="28"/>
          <w:szCs w:val="28"/>
        </w:rPr>
        <w:softHyphen/>
        <w:t>дов познавательной деятельности;</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 xml:space="preserve">учить ребенка управлять своей эмоциональной сферой, </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формировать у ребенка осознанного отношения к своим силам в сравнении с силами здоровых сверстников;</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развивать способность к преодолению физических нагрузок, необхо</w:t>
      </w:r>
      <w:r w:rsidRPr="0052788A">
        <w:rPr>
          <w:rFonts w:ascii="Times New Roman" w:hAnsi="Times New Roman"/>
          <w:color w:val="000000"/>
          <w:sz w:val="28"/>
          <w:szCs w:val="28"/>
        </w:rPr>
        <w:softHyphen/>
        <w:t>димых для полноценного функционирования в обществе;</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52788A">
        <w:rPr>
          <w:rFonts w:ascii="Times New Roman" w:hAnsi="Times New Roman"/>
          <w:bCs/>
          <w:color w:val="000000"/>
          <w:sz w:val="28"/>
          <w:szCs w:val="28"/>
        </w:rPr>
        <w:t xml:space="preserve">и </w:t>
      </w:r>
      <w:r w:rsidRPr="0052788A">
        <w:rPr>
          <w:rFonts w:ascii="Times New Roman" w:hAnsi="Times New Roman"/>
          <w:color w:val="000000"/>
          <w:sz w:val="28"/>
          <w:szCs w:val="28"/>
        </w:rPr>
        <w:t>физической работоспособности</w:t>
      </w:r>
    </w:p>
    <w:p w:rsidR="00642566" w:rsidRPr="0052788A" w:rsidRDefault="00642566" w:rsidP="00262FC2">
      <w:pPr>
        <w:numPr>
          <w:ilvl w:val="0"/>
          <w:numId w:val="57"/>
        </w:numPr>
        <w:tabs>
          <w:tab w:val="left" w:pos="-1560"/>
          <w:tab w:val="center" w:pos="426"/>
        </w:tabs>
        <w:autoSpaceDE w:val="0"/>
        <w:autoSpaceDN w:val="0"/>
        <w:adjustRightInd w:val="0"/>
        <w:spacing w:after="0" w:line="240" w:lineRule="auto"/>
        <w:ind w:left="0" w:firstLine="0"/>
        <w:jc w:val="both"/>
        <w:rPr>
          <w:rFonts w:ascii="Times New Roman" w:hAnsi="Times New Roman"/>
          <w:color w:val="000000"/>
          <w:sz w:val="28"/>
          <w:szCs w:val="28"/>
        </w:rPr>
      </w:pPr>
      <w:r w:rsidRPr="0052788A">
        <w:rPr>
          <w:rFonts w:ascii="Times New Roman" w:hAnsi="Times New Roman"/>
          <w:color w:val="000000"/>
          <w:sz w:val="28"/>
          <w:szCs w:val="28"/>
        </w:rPr>
        <w:t>формировать осознание необходимости личного вклада в жизнь общества;</w:t>
      </w:r>
    </w:p>
    <w:p w:rsidR="00642566" w:rsidRDefault="00642566" w:rsidP="00262FC2">
      <w:pPr>
        <w:numPr>
          <w:ilvl w:val="0"/>
          <w:numId w:val="57"/>
        </w:numPr>
        <w:tabs>
          <w:tab w:val="left" w:pos="-1560"/>
          <w:tab w:val="center" w:pos="426"/>
        </w:tabs>
        <w:autoSpaceDE w:val="0"/>
        <w:autoSpaceDN w:val="0"/>
        <w:adjustRightInd w:val="0"/>
        <w:spacing w:after="0" w:line="240" w:lineRule="auto"/>
        <w:ind w:left="0" w:firstLine="0"/>
        <w:rPr>
          <w:rFonts w:ascii="Times New Roman" w:hAnsi="Times New Roman"/>
          <w:color w:val="000000"/>
          <w:sz w:val="28"/>
          <w:szCs w:val="28"/>
        </w:rPr>
      </w:pPr>
      <w:r w:rsidRPr="0052788A">
        <w:rPr>
          <w:rFonts w:ascii="Times New Roman" w:hAnsi="Times New Roman"/>
          <w:color w:val="000000"/>
          <w:sz w:val="28"/>
          <w:szCs w:val="28"/>
        </w:rPr>
        <w:t>формировать желание улучшать свои личностные качества.</w:t>
      </w:r>
    </w:p>
    <w:p w:rsidR="00642566" w:rsidRPr="0052788A" w:rsidRDefault="00642566" w:rsidP="00CA3383">
      <w:pPr>
        <w:tabs>
          <w:tab w:val="left" w:pos="-1560"/>
          <w:tab w:val="center" w:pos="426"/>
        </w:tabs>
        <w:autoSpaceDE w:val="0"/>
        <w:autoSpaceDN w:val="0"/>
        <w:adjustRightInd w:val="0"/>
        <w:spacing w:after="0" w:line="240" w:lineRule="auto"/>
        <w:ind w:left="360"/>
        <w:rPr>
          <w:rFonts w:ascii="Times New Roman" w:hAnsi="Times New Roman"/>
          <w:color w:val="000000"/>
          <w:sz w:val="28"/>
          <w:szCs w:val="28"/>
        </w:rPr>
      </w:pPr>
    </w:p>
    <w:p w:rsidR="00642566" w:rsidRPr="0052788A" w:rsidRDefault="00642566" w:rsidP="00CA3383">
      <w:pPr>
        <w:tabs>
          <w:tab w:val="center" w:pos="426"/>
        </w:tabs>
        <w:autoSpaceDE w:val="0"/>
        <w:autoSpaceDN w:val="0"/>
        <w:adjustRightInd w:val="0"/>
        <w:spacing w:after="0" w:line="240" w:lineRule="auto"/>
        <w:ind w:firstLine="426"/>
        <w:rPr>
          <w:rFonts w:ascii="Times New Roman" w:hAnsi="Times New Roman"/>
          <w:b/>
          <w:bCs/>
          <w:color w:val="000000"/>
          <w:sz w:val="28"/>
          <w:szCs w:val="28"/>
        </w:rPr>
      </w:pPr>
      <w:r w:rsidRPr="0052788A">
        <w:rPr>
          <w:rFonts w:ascii="Times New Roman" w:hAnsi="Times New Roman"/>
          <w:b/>
          <w:bCs/>
          <w:color w:val="000000"/>
          <w:sz w:val="28"/>
          <w:szCs w:val="28"/>
        </w:rPr>
        <w:t>Образовательная область «Социально-</w:t>
      </w:r>
      <w:r>
        <w:rPr>
          <w:rFonts w:ascii="Times New Roman" w:hAnsi="Times New Roman"/>
          <w:b/>
          <w:bCs/>
          <w:color w:val="000000"/>
          <w:sz w:val="28"/>
          <w:szCs w:val="28"/>
        </w:rPr>
        <w:t xml:space="preserve">коммуникативное </w:t>
      </w:r>
      <w:r w:rsidRPr="0052788A">
        <w:rPr>
          <w:rFonts w:ascii="Times New Roman" w:hAnsi="Times New Roman"/>
          <w:b/>
          <w:bCs/>
          <w:color w:val="000000"/>
          <w:sz w:val="28"/>
          <w:szCs w:val="28"/>
        </w:rPr>
        <w:t xml:space="preserve"> развитие»</w:t>
      </w:r>
    </w:p>
    <w:p w:rsidR="00642566" w:rsidRPr="0052788A" w:rsidRDefault="00642566" w:rsidP="00262FC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52788A">
        <w:rPr>
          <w:rFonts w:ascii="Times New Roman" w:hAnsi="Times New Roman"/>
          <w:color w:val="000000"/>
          <w:sz w:val="28"/>
          <w:szCs w:val="28"/>
        </w:rPr>
        <w:t>Цель: Обеспечение ребенку с ОВЗ пол</w:t>
      </w:r>
      <w:r w:rsidRPr="0052788A">
        <w:rPr>
          <w:rFonts w:ascii="Times New Roman" w:hAnsi="Times New Roman"/>
          <w:color w:val="000000"/>
          <w:sz w:val="28"/>
          <w:szCs w:val="28"/>
        </w:rPr>
        <w:softHyphen/>
        <w:t>ноценного включения в общение как процесс установления и развития кон</w:t>
      </w:r>
      <w:r w:rsidRPr="0052788A">
        <w:rPr>
          <w:rFonts w:ascii="Times New Roman" w:hAnsi="Times New Roman"/>
          <w:color w:val="000000"/>
          <w:sz w:val="28"/>
          <w:szCs w:val="28"/>
        </w:rPr>
        <w:softHyphen/>
        <w:t xml:space="preserve">тактов с людьми, возникающих на основе потребности в совместной деятельности. </w:t>
      </w:r>
    </w:p>
    <w:p w:rsidR="00642566" w:rsidRPr="0052788A" w:rsidRDefault="00642566" w:rsidP="00262FC2">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При проектировании работы по формированию коммуникативных умений у детей с ОВЗ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52788A">
        <w:rPr>
          <w:rFonts w:ascii="Times New Roman" w:hAnsi="Times New Roman"/>
          <w:color w:val="000000"/>
          <w:sz w:val="28"/>
          <w:szCs w:val="28"/>
        </w:rPr>
        <w:softHyphen/>
        <w:t>ся особое содержание и формы работы по развитию коммуникативных на</w:t>
      </w:r>
      <w:r w:rsidRPr="0052788A">
        <w:rPr>
          <w:rFonts w:ascii="Times New Roman" w:hAnsi="Times New Roman"/>
          <w:color w:val="000000"/>
          <w:sz w:val="28"/>
          <w:szCs w:val="28"/>
        </w:rPr>
        <w:softHyphen/>
        <w:t>выков. Одним из важных факторов, влияющих на овладение речью, ее использование в процессе об</w:t>
      </w:r>
      <w:r w:rsidRPr="0052788A">
        <w:rPr>
          <w:rFonts w:ascii="Times New Roman" w:hAnsi="Times New Roman"/>
          <w:color w:val="000000"/>
          <w:sz w:val="28"/>
          <w:szCs w:val="28"/>
        </w:rPr>
        <w:softHyphen/>
        <w:t>ще</w:t>
      </w:r>
      <w:r>
        <w:rPr>
          <w:rFonts w:ascii="Times New Roman" w:hAnsi="Times New Roman"/>
          <w:color w:val="000000"/>
          <w:sz w:val="28"/>
          <w:szCs w:val="28"/>
        </w:rPr>
        <w:t>ния, является организация слухо</w:t>
      </w:r>
      <w:r w:rsidRPr="0052788A">
        <w:rPr>
          <w:rFonts w:ascii="Times New Roman" w:hAnsi="Times New Roman"/>
          <w:color w:val="000000"/>
          <w:sz w:val="28"/>
          <w:szCs w:val="28"/>
        </w:rPr>
        <w:t>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2788A">
        <w:rPr>
          <w:rFonts w:ascii="Times New Roman" w:hAnsi="Times New Roman"/>
          <w:color w:val="000000"/>
          <w:sz w:val="28"/>
          <w:szCs w:val="28"/>
        </w:rPr>
        <w:t>Цель: повышение уве</w:t>
      </w:r>
      <w:r>
        <w:rPr>
          <w:rFonts w:ascii="Times New Roman" w:hAnsi="Times New Roman"/>
          <w:color w:val="000000"/>
          <w:sz w:val="28"/>
          <w:szCs w:val="28"/>
        </w:rPr>
        <w:t>ренности ребенка в себе, укрепле</w:t>
      </w:r>
      <w:r w:rsidRPr="0052788A">
        <w:rPr>
          <w:rFonts w:ascii="Times New Roman" w:hAnsi="Times New Roman"/>
          <w:color w:val="000000"/>
          <w:sz w:val="28"/>
          <w:szCs w:val="28"/>
        </w:rPr>
        <w:t>ние его эмоционального состояния. Задача—формирование знаний, умений и навыков, связанных с жиз</w:t>
      </w:r>
      <w:r w:rsidRPr="0052788A">
        <w:rPr>
          <w:rFonts w:ascii="Times New Roman" w:hAnsi="Times New Roman"/>
          <w:color w:val="000000"/>
          <w:sz w:val="28"/>
          <w:szCs w:val="28"/>
        </w:rPr>
        <w:softHyphen/>
        <w:t>нью человека в обществе  на основе проигрывания моделей поведения в той или иной ситуации, фор</w:t>
      </w:r>
      <w:r w:rsidRPr="0052788A">
        <w:rPr>
          <w:rFonts w:ascii="Times New Roman" w:hAnsi="Times New Roman"/>
          <w:color w:val="000000"/>
          <w:sz w:val="28"/>
          <w:szCs w:val="28"/>
        </w:rPr>
        <w:softHyphen/>
        <w:t>мирующих активную жизненную позицию, ориентирующих детей на самостоятель</w:t>
      </w:r>
      <w:r w:rsidRPr="0052788A">
        <w:rPr>
          <w:rFonts w:ascii="Times New Roman" w:hAnsi="Times New Roman"/>
          <w:color w:val="000000"/>
          <w:sz w:val="28"/>
          <w:szCs w:val="28"/>
        </w:rPr>
        <w:softHyphen/>
        <w:t>ное принятие решений (формирование простейших алгоритмов поведения в наиболее типичных ситуациях):</w:t>
      </w:r>
    </w:p>
    <w:p w:rsidR="00642566" w:rsidRPr="0052788A" w:rsidRDefault="00642566" w:rsidP="0052788A">
      <w:pPr>
        <w:autoSpaceDE w:val="0"/>
        <w:autoSpaceDN w:val="0"/>
        <w:adjustRightInd w:val="0"/>
        <w:spacing w:after="0" w:line="240" w:lineRule="auto"/>
        <w:ind w:firstLine="709"/>
        <w:rPr>
          <w:rFonts w:ascii="Times New Roman" w:hAnsi="Times New Roman"/>
          <w:color w:val="000000"/>
          <w:sz w:val="28"/>
          <w:szCs w:val="28"/>
        </w:rPr>
      </w:pPr>
      <w:r w:rsidRPr="0052788A">
        <w:rPr>
          <w:rFonts w:ascii="Times New Roman" w:hAnsi="Times New Roman"/>
          <w:color w:val="000000"/>
          <w:sz w:val="28"/>
          <w:szCs w:val="28"/>
        </w:rPr>
        <w:t xml:space="preserve">— пользование общественным транспортом; </w:t>
      </w:r>
    </w:p>
    <w:p w:rsidR="00642566" w:rsidRPr="0052788A" w:rsidRDefault="00642566" w:rsidP="0052788A">
      <w:pPr>
        <w:autoSpaceDE w:val="0"/>
        <w:autoSpaceDN w:val="0"/>
        <w:adjustRightInd w:val="0"/>
        <w:spacing w:after="0" w:line="240" w:lineRule="auto"/>
        <w:ind w:firstLine="709"/>
        <w:rPr>
          <w:rFonts w:ascii="Times New Roman" w:hAnsi="Times New Roman"/>
          <w:color w:val="000000"/>
          <w:sz w:val="28"/>
          <w:szCs w:val="28"/>
        </w:rPr>
      </w:pPr>
      <w:r w:rsidRPr="0052788A">
        <w:rPr>
          <w:rFonts w:ascii="Times New Roman" w:hAnsi="Times New Roman"/>
          <w:color w:val="000000"/>
          <w:sz w:val="28"/>
          <w:szCs w:val="28"/>
        </w:rPr>
        <w:t>— правила безопасности дорожного движения;</w:t>
      </w:r>
    </w:p>
    <w:p w:rsidR="00642566" w:rsidRPr="0052788A" w:rsidRDefault="00642566" w:rsidP="0052788A">
      <w:pPr>
        <w:autoSpaceDE w:val="0"/>
        <w:autoSpaceDN w:val="0"/>
        <w:adjustRightInd w:val="0"/>
        <w:spacing w:after="0" w:line="240" w:lineRule="auto"/>
        <w:ind w:firstLine="709"/>
        <w:rPr>
          <w:rFonts w:ascii="Times New Roman" w:hAnsi="Times New Roman"/>
          <w:color w:val="000000"/>
          <w:sz w:val="28"/>
          <w:szCs w:val="28"/>
        </w:rPr>
      </w:pPr>
      <w:r w:rsidRPr="0052788A">
        <w:rPr>
          <w:rFonts w:ascii="Times New Roman" w:hAnsi="Times New Roman"/>
          <w:color w:val="000000"/>
          <w:sz w:val="28"/>
          <w:szCs w:val="28"/>
        </w:rPr>
        <w:t xml:space="preserve">— домашняя аптечка; </w:t>
      </w:r>
    </w:p>
    <w:p w:rsidR="00642566" w:rsidRPr="0052788A" w:rsidRDefault="00642566" w:rsidP="0052788A">
      <w:pPr>
        <w:autoSpaceDE w:val="0"/>
        <w:autoSpaceDN w:val="0"/>
        <w:adjustRightInd w:val="0"/>
        <w:spacing w:after="0" w:line="240" w:lineRule="auto"/>
        <w:ind w:firstLine="709"/>
        <w:rPr>
          <w:rFonts w:ascii="Times New Roman" w:hAnsi="Times New Roman"/>
          <w:color w:val="000000"/>
          <w:sz w:val="28"/>
          <w:szCs w:val="28"/>
        </w:rPr>
      </w:pPr>
      <w:r w:rsidRPr="0052788A">
        <w:rPr>
          <w:rFonts w:ascii="Times New Roman" w:hAnsi="Times New Roman"/>
          <w:color w:val="000000"/>
          <w:sz w:val="28"/>
          <w:szCs w:val="28"/>
        </w:rPr>
        <w:t>— пользование электроприборами;</w:t>
      </w:r>
    </w:p>
    <w:p w:rsidR="00642566" w:rsidRPr="0052788A" w:rsidRDefault="00642566" w:rsidP="0052788A">
      <w:pPr>
        <w:autoSpaceDE w:val="0"/>
        <w:autoSpaceDN w:val="0"/>
        <w:adjustRightInd w:val="0"/>
        <w:spacing w:after="0" w:line="240" w:lineRule="auto"/>
        <w:ind w:firstLine="709"/>
        <w:rPr>
          <w:rFonts w:ascii="Times New Roman" w:hAnsi="Times New Roman"/>
          <w:color w:val="000000"/>
          <w:sz w:val="28"/>
          <w:szCs w:val="28"/>
        </w:rPr>
      </w:pPr>
      <w:r w:rsidRPr="0052788A">
        <w:rPr>
          <w:rFonts w:ascii="Times New Roman" w:hAnsi="Times New Roman"/>
          <w:color w:val="000000"/>
          <w:sz w:val="28"/>
          <w:szCs w:val="28"/>
        </w:rPr>
        <w:t xml:space="preserve"> — поведение в общественных местах (вокзал, магазин) и др.</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 сведения о предметах или явлениях, представляющих опасность для человека (огонь, травматизм, ядовитые вещества).</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 xml:space="preserve">Задача — 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w:t>
      </w:r>
      <w:r w:rsidRPr="0052788A">
        <w:rPr>
          <w:rFonts w:ascii="Times New Roman" w:hAnsi="Times New Roman"/>
          <w:iCs/>
          <w:color w:val="000000"/>
          <w:sz w:val="28"/>
          <w:szCs w:val="28"/>
        </w:rPr>
        <w:t>с</w:t>
      </w:r>
      <w:r>
        <w:rPr>
          <w:rFonts w:ascii="Times New Roman" w:hAnsi="Times New Roman"/>
          <w:iCs/>
          <w:color w:val="000000"/>
          <w:sz w:val="28"/>
          <w:szCs w:val="28"/>
        </w:rPr>
        <w:t xml:space="preserve"> </w:t>
      </w:r>
      <w:r w:rsidRPr="0052788A">
        <w:rPr>
          <w:rFonts w:ascii="Times New Roman" w:hAnsi="Times New Roman"/>
          <w:color w:val="000000"/>
          <w:sz w:val="28"/>
          <w:szCs w:val="28"/>
        </w:rPr>
        <w:t>ОВЗ в систему социальных отношений</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Работа осуществляется в трех направлениях:</w:t>
      </w:r>
    </w:p>
    <w:p w:rsidR="00642566" w:rsidRPr="0052788A" w:rsidRDefault="00642566" w:rsidP="00262FC2">
      <w:pPr>
        <w:numPr>
          <w:ilvl w:val="0"/>
          <w:numId w:val="56"/>
        </w:numPr>
        <w:tabs>
          <w:tab w:val="left" w:pos="499"/>
        </w:tabs>
        <w:autoSpaceDE w:val="0"/>
        <w:autoSpaceDN w:val="0"/>
        <w:adjustRightInd w:val="0"/>
        <w:spacing w:after="0" w:line="240" w:lineRule="auto"/>
        <w:ind w:left="0"/>
        <w:jc w:val="both"/>
        <w:rPr>
          <w:rFonts w:ascii="Times New Roman" w:hAnsi="Times New Roman"/>
          <w:color w:val="000000"/>
          <w:sz w:val="28"/>
          <w:szCs w:val="28"/>
        </w:rPr>
      </w:pPr>
      <w:r w:rsidRPr="0052788A">
        <w:rPr>
          <w:rFonts w:ascii="Times New Roman" w:hAnsi="Times New Roman"/>
          <w:b/>
          <w:color w:val="000000"/>
          <w:sz w:val="28"/>
          <w:szCs w:val="28"/>
        </w:rPr>
        <w:t>в повседневной жизни</w:t>
      </w:r>
      <w:r w:rsidRPr="0052788A">
        <w:rPr>
          <w:rFonts w:ascii="Times New Roman" w:hAnsi="Times New Roman"/>
          <w:color w:val="000000"/>
          <w:sz w:val="28"/>
          <w:szCs w:val="28"/>
        </w:rPr>
        <w:t xml:space="preserve"> путем привлечения внимания детей друг к другу, оказания взаимопомощи, участия в коллективных мероприятиях;</w:t>
      </w:r>
    </w:p>
    <w:p w:rsidR="00642566" w:rsidRPr="0052788A" w:rsidRDefault="00642566" w:rsidP="00262FC2">
      <w:pPr>
        <w:numPr>
          <w:ilvl w:val="0"/>
          <w:numId w:val="56"/>
        </w:numPr>
        <w:tabs>
          <w:tab w:val="left" w:pos="499"/>
        </w:tabs>
        <w:autoSpaceDE w:val="0"/>
        <w:autoSpaceDN w:val="0"/>
        <w:adjustRightInd w:val="0"/>
        <w:spacing w:after="0" w:line="240" w:lineRule="auto"/>
        <w:ind w:left="0"/>
        <w:jc w:val="both"/>
        <w:rPr>
          <w:rFonts w:ascii="Times New Roman" w:hAnsi="Times New Roman"/>
          <w:color w:val="000000"/>
          <w:sz w:val="28"/>
          <w:szCs w:val="28"/>
        </w:rPr>
      </w:pPr>
      <w:r w:rsidRPr="0052788A">
        <w:rPr>
          <w:rFonts w:ascii="Times New Roman" w:hAnsi="Times New Roman"/>
          <w:b/>
          <w:color w:val="000000"/>
          <w:sz w:val="28"/>
          <w:szCs w:val="28"/>
        </w:rPr>
        <w:t>в процессе использования специальных игр и упражнений</w:t>
      </w:r>
      <w:r w:rsidRPr="0052788A">
        <w:rPr>
          <w:rFonts w:ascii="Times New Roman" w:hAnsi="Times New Roman"/>
          <w:color w:val="000000"/>
          <w:sz w:val="28"/>
          <w:szCs w:val="28"/>
        </w:rPr>
        <w:t>, направленных на развитие представлений о себе, окружающих взрослых и сверстниках;</w:t>
      </w:r>
    </w:p>
    <w:p w:rsidR="00642566" w:rsidRPr="0052788A" w:rsidRDefault="00642566" w:rsidP="00262FC2">
      <w:pPr>
        <w:numPr>
          <w:ilvl w:val="0"/>
          <w:numId w:val="56"/>
        </w:numPr>
        <w:tabs>
          <w:tab w:val="left" w:pos="499"/>
        </w:tabs>
        <w:autoSpaceDE w:val="0"/>
        <w:autoSpaceDN w:val="0"/>
        <w:adjustRightInd w:val="0"/>
        <w:spacing w:after="0" w:line="240" w:lineRule="auto"/>
        <w:ind w:left="0"/>
        <w:jc w:val="both"/>
        <w:rPr>
          <w:rFonts w:ascii="Times New Roman" w:hAnsi="Times New Roman"/>
          <w:color w:val="000000"/>
          <w:sz w:val="28"/>
          <w:szCs w:val="28"/>
        </w:rPr>
      </w:pPr>
      <w:r w:rsidRPr="0052788A">
        <w:rPr>
          <w:rFonts w:ascii="Times New Roman" w:hAnsi="Times New Roman"/>
          <w:b/>
          <w:color w:val="000000"/>
          <w:sz w:val="28"/>
          <w:szCs w:val="28"/>
        </w:rPr>
        <w:t>в процессе обучения</w:t>
      </w:r>
      <w:r w:rsidRPr="0052788A">
        <w:rPr>
          <w:rFonts w:ascii="Times New Roman" w:hAnsi="Times New Roman"/>
          <w:color w:val="000000"/>
          <w:sz w:val="28"/>
          <w:szCs w:val="28"/>
        </w:rPr>
        <w:t xml:space="preserve">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w:t>
      </w:r>
    </w:p>
    <w:p w:rsidR="00642566" w:rsidRPr="0052788A" w:rsidRDefault="00642566" w:rsidP="0052788A">
      <w:pPr>
        <w:autoSpaceDE w:val="0"/>
        <w:autoSpaceDN w:val="0"/>
        <w:adjustRightInd w:val="0"/>
        <w:spacing w:after="0" w:line="240" w:lineRule="auto"/>
        <w:ind w:firstLine="709"/>
        <w:rPr>
          <w:rFonts w:ascii="Times New Roman" w:hAnsi="Times New Roman"/>
          <w:b/>
          <w:bCs/>
          <w:color w:val="000000"/>
          <w:sz w:val="28"/>
          <w:szCs w:val="28"/>
        </w:rPr>
      </w:pPr>
      <w:r w:rsidRPr="0052788A">
        <w:rPr>
          <w:rFonts w:ascii="Times New Roman" w:hAnsi="Times New Roman"/>
          <w:b/>
          <w:bCs/>
          <w:color w:val="000000"/>
          <w:sz w:val="28"/>
          <w:szCs w:val="28"/>
        </w:rPr>
        <w:t xml:space="preserve">Образовательная область </w:t>
      </w:r>
      <w:r>
        <w:rPr>
          <w:rFonts w:ascii="Times New Roman" w:hAnsi="Times New Roman"/>
          <w:b/>
          <w:bCs/>
          <w:color w:val="000000"/>
          <w:sz w:val="28"/>
          <w:szCs w:val="28"/>
        </w:rPr>
        <w:t>«Познавательное развитие</w:t>
      </w:r>
      <w:r w:rsidRPr="0052788A">
        <w:rPr>
          <w:rFonts w:ascii="Times New Roman" w:hAnsi="Times New Roman"/>
          <w:b/>
          <w:bCs/>
          <w:color w:val="000000"/>
          <w:sz w:val="28"/>
          <w:szCs w:val="28"/>
        </w:rPr>
        <w:t>»</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Задачи:</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Развивать все виды</w:t>
      </w:r>
      <w:r w:rsidRPr="0052788A">
        <w:rPr>
          <w:rFonts w:ascii="Times New Roman" w:hAnsi="Times New Roman"/>
          <w:color w:val="000000"/>
          <w:sz w:val="28"/>
          <w:szCs w:val="28"/>
        </w:rPr>
        <w:t xml:space="preserve"> восприятия: зрительное, слуховое, тактильно-двигательное, обонятельное, вкусовое. </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Развивать мыслительные процессы: отождествление, сравнение, анализ, синтез, обобщение, классификация и абстрагирование.</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Стимулировать развитие всех сторон речи (номинативной функции, фразовой речи и др.), способствовать обогащению и расширению словаря.</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Развитие любознательности, воображения; расширение запаса знаний и представлений об окружающем мире.</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52788A">
        <w:rPr>
          <w:rFonts w:ascii="Times New Roman" w:hAnsi="Times New Roman"/>
          <w:bCs/>
          <w:color w:val="000000"/>
          <w:sz w:val="28"/>
          <w:szCs w:val="28"/>
        </w:rPr>
        <w:t xml:space="preserve">и </w:t>
      </w:r>
      <w:r w:rsidRPr="0052788A">
        <w:rPr>
          <w:rFonts w:ascii="Times New Roman" w:hAnsi="Times New Roman"/>
          <w:color w:val="000000"/>
          <w:sz w:val="28"/>
          <w:szCs w:val="28"/>
        </w:rPr>
        <w:t>пространстве.</w:t>
      </w:r>
    </w:p>
    <w:p w:rsidR="00642566" w:rsidRPr="0052788A" w:rsidRDefault="00642566" w:rsidP="0052788A">
      <w:pPr>
        <w:autoSpaceDE w:val="0"/>
        <w:autoSpaceDN w:val="0"/>
        <w:adjustRightInd w:val="0"/>
        <w:spacing w:after="0" w:line="240" w:lineRule="auto"/>
        <w:ind w:firstLine="709"/>
        <w:jc w:val="both"/>
        <w:rPr>
          <w:rFonts w:ascii="Times New Roman" w:hAnsi="Times New Roman"/>
          <w:b/>
          <w:bCs/>
          <w:color w:val="000000"/>
          <w:sz w:val="28"/>
          <w:szCs w:val="28"/>
        </w:rPr>
      </w:pPr>
      <w:r w:rsidRPr="0052788A">
        <w:rPr>
          <w:rFonts w:ascii="Times New Roman" w:hAnsi="Times New Roman"/>
          <w:color w:val="000000"/>
          <w:sz w:val="28"/>
          <w:szCs w:val="28"/>
        </w:rPr>
        <w:t>При планировании работы с детьми</w:t>
      </w:r>
      <w:r>
        <w:rPr>
          <w:rFonts w:ascii="Times New Roman" w:hAnsi="Times New Roman"/>
          <w:color w:val="000000"/>
          <w:sz w:val="28"/>
          <w:szCs w:val="28"/>
        </w:rPr>
        <w:t xml:space="preserve"> с общим недоразвитием речи,</w:t>
      </w:r>
      <w:r w:rsidRPr="0052788A">
        <w:rPr>
          <w:rFonts w:ascii="Times New Roman" w:hAnsi="Times New Roman"/>
          <w:color w:val="000000"/>
          <w:sz w:val="28"/>
          <w:szCs w:val="28"/>
        </w:rPr>
        <w:t xml:space="preserve"> с ЗПР, интеллектуальными нарушениями объем программного материала предоставляется с учетом реальных возможностей дошколь</w:t>
      </w:r>
      <w:r w:rsidRPr="0052788A">
        <w:rPr>
          <w:rFonts w:ascii="Times New Roman" w:hAnsi="Times New Roman"/>
          <w:color w:val="000000"/>
          <w:sz w:val="28"/>
          <w:szCs w:val="28"/>
        </w:rPr>
        <w:softHyphen/>
        <w:t>ников</w:t>
      </w:r>
      <w:r>
        <w:rPr>
          <w:rFonts w:ascii="Times New Roman" w:hAnsi="Times New Roman"/>
          <w:color w:val="000000"/>
          <w:sz w:val="28"/>
          <w:szCs w:val="28"/>
        </w:rPr>
        <w:t>.</w:t>
      </w:r>
    </w:p>
    <w:p w:rsidR="00642566" w:rsidRPr="00F81F94" w:rsidRDefault="00642566" w:rsidP="0052788A">
      <w:pPr>
        <w:autoSpaceDE w:val="0"/>
        <w:autoSpaceDN w:val="0"/>
        <w:adjustRightInd w:val="0"/>
        <w:spacing w:after="0" w:line="240" w:lineRule="auto"/>
        <w:ind w:firstLine="709"/>
        <w:rPr>
          <w:rFonts w:ascii="Times New Roman" w:hAnsi="Times New Roman"/>
          <w:b/>
          <w:bCs/>
          <w:sz w:val="28"/>
          <w:szCs w:val="28"/>
        </w:rPr>
      </w:pPr>
      <w:r w:rsidRPr="0052788A">
        <w:rPr>
          <w:rFonts w:ascii="Times New Roman" w:hAnsi="Times New Roman"/>
          <w:b/>
          <w:bCs/>
          <w:color w:val="000000"/>
          <w:sz w:val="28"/>
          <w:szCs w:val="28"/>
        </w:rPr>
        <w:t>Образовательная область «</w:t>
      </w:r>
      <w:r>
        <w:rPr>
          <w:rFonts w:ascii="Times New Roman" w:hAnsi="Times New Roman"/>
          <w:b/>
          <w:bCs/>
          <w:color w:val="000000"/>
          <w:sz w:val="28"/>
          <w:szCs w:val="28"/>
        </w:rPr>
        <w:t>Художественно-эстетическое развитие</w:t>
      </w:r>
      <w:r w:rsidRPr="00F81F94">
        <w:rPr>
          <w:rFonts w:ascii="Times New Roman" w:hAnsi="Times New Roman"/>
          <w:b/>
          <w:bCs/>
          <w:sz w:val="28"/>
          <w:szCs w:val="28"/>
        </w:rPr>
        <w:t>»</w:t>
      </w:r>
    </w:p>
    <w:p w:rsidR="00642566" w:rsidRPr="0052788A" w:rsidRDefault="00642566" w:rsidP="0052788A">
      <w:pPr>
        <w:autoSpaceDE w:val="0"/>
        <w:autoSpaceDN w:val="0"/>
        <w:adjustRightInd w:val="0"/>
        <w:spacing w:after="0" w:line="240" w:lineRule="auto"/>
        <w:ind w:firstLine="709"/>
        <w:jc w:val="both"/>
        <w:rPr>
          <w:rFonts w:ascii="Times New Roman" w:hAnsi="Times New Roman"/>
          <w:color w:val="000000"/>
          <w:sz w:val="28"/>
          <w:szCs w:val="28"/>
        </w:rPr>
      </w:pPr>
      <w:r w:rsidRPr="0052788A">
        <w:rPr>
          <w:rFonts w:ascii="Times New Roman" w:hAnsi="Times New Roman"/>
          <w:color w:val="000000"/>
          <w:sz w:val="28"/>
          <w:szCs w:val="28"/>
        </w:rPr>
        <w:t>Задача:  адаптировать тексты по лексическому и грамматическому строю с учетом уровня речевого развития (для детей с нарушениями речи, интеллектуальными нарушениями).</w:t>
      </w:r>
    </w:p>
    <w:p w:rsidR="00642566" w:rsidRPr="0052788A" w:rsidRDefault="00642566" w:rsidP="001D13E6">
      <w:pPr>
        <w:rPr>
          <w:rFonts w:ascii="Times New Roman" w:hAnsi="Times New Roman"/>
          <w:sz w:val="28"/>
          <w:szCs w:val="28"/>
        </w:rPr>
      </w:pPr>
    </w:p>
    <w:p w:rsidR="00642566" w:rsidRPr="0052788A"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Default="00642566" w:rsidP="001D13E6">
      <w:pPr>
        <w:rPr>
          <w:rFonts w:ascii="Times New Roman" w:hAnsi="Times New Roman"/>
          <w:sz w:val="28"/>
          <w:szCs w:val="28"/>
        </w:rPr>
      </w:pPr>
    </w:p>
    <w:p w:rsidR="00642566" w:rsidRPr="0068319E" w:rsidRDefault="00642566" w:rsidP="0068319E">
      <w:pPr>
        <w:jc w:val="right"/>
        <w:rPr>
          <w:rFonts w:ascii="Times New Roman" w:hAnsi="Times New Roman"/>
          <w:b/>
          <w:sz w:val="28"/>
          <w:szCs w:val="28"/>
        </w:rPr>
      </w:pPr>
      <w:r w:rsidRPr="0068319E">
        <w:rPr>
          <w:rFonts w:ascii="Times New Roman" w:hAnsi="Times New Roman"/>
          <w:b/>
          <w:sz w:val="28"/>
          <w:szCs w:val="28"/>
        </w:rPr>
        <w:t>Приложение №3</w:t>
      </w:r>
    </w:p>
    <w:p w:rsidR="00642566" w:rsidRPr="00AA398B" w:rsidRDefault="00642566" w:rsidP="00AA398B">
      <w:pPr>
        <w:jc w:val="center"/>
        <w:rPr>
          <w:rFonts w:ascii="Times New Roman" w:hAnsi="Times New Roman"/>
          <w:sz w:val="32"/>
          <w:szCs w:val="32"/>
        </w:rPr>
      </w:pPr>
      <w:r w:rsidRPr="00AA398B">
        <w:rPr>
          <w:rFonts w:ascii="Times New Roman" w:hAnsi="Times New Roman"/>
          <w:sz w:val="32"/>
          <w:szCs w:val="32"/>
        </w:rPr>
        <w:t>ПЕРЕЧЕНЬ ИСПОЛЬЗУЕМЫХ ПРОГРАММ, ТЕХНОЛОГИЙ, ПОСОБИЙ</w:t>
      </w:r>
    </w:p>
    <w:tbl>
      <w:tblPr>
        <w:tblW w:w="96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74"/>
        <w:gridCol w:w="6871"/>
      </w:tblGrid>
      <w:tr w:rsidR="00642566" w:rsidRPr="00971833" w:rsidTr="00D34AF8">
        <w:tc>
          <w:tcPr>
            <w:tcW w:w="277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AA398B" w:rsidRDefault="00642566" w:rsidP="00386108">
            <w:pPr>
              <w:spacing w:before="120" w:after="120" w:line="240" w:lineRule="auto"/>
              <w:jc w:val="both"/>
              <w:rPr>
                <w:rFonts w:ascii="Georgia" w:hAnsi="Georgia"/>
                <w:sz w:val="28"/>
                <w:szCs w:val="28"/>
                <w:lang w:eastAsia="ru-RU"/>
              </w:rPr>
            </w:pPr>
            <w:r w:rsidRPr="00971833">
              <w:rPr>
                <w:sz w:val="28"/>
                <w:szCs w:val="28"/>
              </w:rPr>
              <w:t> </w:t>
            </w:r>
            <w:r w:rsidRPr="00AA398B">
              <w:rPr>
                <w:rFonts w:ascii="Times New Roman" w:hAnsi="Times New Roman"/>
                <w:sz w:val="28"/>
                <w:szCs w:val="28"/>
                <w:lang w:eastAsia="ru-RU"/>
              </w:rPr>
              <w:t>Перечень программ,  технологий, пособий</w:t>
            </w:r>
          </w:p>
        </w:tc>
        <w:tc>
          <w:tcPr>
            <w:tcW w:w="6871"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Королёва С.Г. Развитие творческих способностей детей 5-7 лет.</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Роньжина А.С. Занятия психолога  с детьми 2-4 лет в период  адаптации к дошкольному учреждению</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Погосова Н.М. Цветовой игротренинг</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Тимофеичева И.В., Оськина О.Е. «Ладушки» Развивающие игры=занятия для детей раннего возраста</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Куражева Н.Ю., Вараева Н.В. «Цветик-Семицветик» Психологические занятия с дошкольниками</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Н.А. Сакович</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Практика сказкотерапии. Психологический тренинг</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Арцишевская И.Л. Психологический тренинг для будущих первоклассников</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 Диагностика психологических особенностей дошкольника (практикум)</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Доценко Е.В. Психодиагностика детей в дошкольных учреждениях.</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Чередникова Т.В.  Проверьте развитие ребёнка. 105 психологических тестов</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Вераксы Н.Е. Диагностика готовности ребёнка к школе</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Г.А., Афонькина Ю.А. Практикум по детской психологии</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Индивидуальная психологическая диагностика ребёнка 5-7 лет.</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Гуторова М.Ф. Практический психолог в детском саду</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Галигузова Л.Н., Ермолова Т.В. Диагностика психического развития ребёнка</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Руденко Т.А. Психологическая подготовка к школе. Год до школы от А до Я.</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Венгер А.Л. Психологические рисуночные тесты</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Крюкова С.В., Слободяник Н.П. Программа эмоционального развития детей дошкольного возраста. Удивляюсь, злюсь, боюсь, хвастаюсь и радуюсь.</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Шарохина В.Л. Катаева Л.И. Коррекционно-развивающие занятия: старшая, подготовительная группы. Коррекционно-развивающие занятия: младшая, средняя группы.</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Сиротюк А.Л. Синдром дефицита внимания с гиперактивностью: диагностика, коррекция.</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Валиева С.В. Диагностика психических состояний детей дошкольного возраста.</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Григорьева М.Р. Интеллектуально-развивающие занятия со старшими дошкольниками.</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Саранская О.Н. Психологический тренинг для дошкольников.</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 xml:space="preserve">Рогов Е.И. </w:t>
            </w:r>
            <w:r>
              <w:rPr>
                <w:rFonts w:ascii="Times New Roman" w:hAnsi="Times New Roman"/>
                <w:color w:val="0E190B"/>
                <w:sz w:val="28"/>
                <w:szCs w:val="28"/>
                <w:lang w:eastAsia="ru-RU"/>
              </w:rPr>
              <w:t>Настольная книга практического психолога в образовании.</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Платонова Н.М. Агрессия у детей и подростков (психологический практикум).</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Малахова А.Н. Программа  игротерапии для дошкольников.</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Лапина И.В. Адаптация детей при поступлении в детский сад: программа, психолого-педагогическое сопровождение, комплексные занятия.</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Лесина С.В., Попова Г.П., Снисаренко Т.Л. Коррекционно-развивающие занятия и мероприятия по развитию воображения, занятия по снижению детской агрессии.</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Алябьева Е.А. Занятия по психогимнастике с дошкольниками.</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Наревская И.Н. Сабирова Н.А. Профилактика нарушений в поведении дошкольников: Материалы для диагностической и коррекционной работы в ДОУ.</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Злобенко М.П., Ерофеева О.Н. Диагностика уровня развития детей дошкольного возраста.</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Ветрова В.В. Уроки психологического здоровья. Методическое пособие по развитию дошкольника.</w:t>
            </w:r>
          </w:p>
          <w:p w:rsidR="00642566"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Машталь О. Лучшие методики развития внимания у детей.</w:t>
            </w:r>
          </w:p>
          <w:p w:rsidR="00642566" w:rsidRPr="00AA398B" w:rsidRDefault="00642566" w:rsidP="00386108">
            <w:pPr>
              <w:numPr>
                <w:ilvl w:val="0"/>
                <w:numId w:val="1"/>
              </w:numPr>
              <w:spacing w:before="48" w:after="48" w:line="240" w:lineRule="atLeast"/>
              <w:ind w:left="480"/>
              <w:rPr>
                <w:rFonts w:ascii="Times New Roman" w:hAnsi="Times New Roman"/>
                <w:color w:val="0E190B"/>
                <w:sz w:val="28"/>
                <w:szCs w:val="28"/>
                <w:lang w:eastAsia="ru-RU"/>
              </w:rPr>
            </w:pPr>
          </w:p>
        </w:tc>
      </w:tr>
    </w:tbl>
    <w:p w:rsidR="00642566" w:rsidRDefault="00642566" w:rsidP="00386108">
      <w:pPr>
        <w:rPr>
          <w:sz w:val="28"/>
          <w:szCs w:val="28"/>
        </w:rPr>
      </w:pPr>
      <w:r w:rsidRPr="00386108">
        <w:rPr>
          <w:sz w:val="28"/>
          <w:szCs w:val="28"/>
        </w:rPr>
        <w:t> </w:t>
      </w:r>
    </w:p>
    <w:p w:rsidR="00642566" w:rsidRDefault="00642566" w:rsidP="00386108">
      <w:pPr>
        <w:rPr>
          <w:sz w:val="28"/>
          <w:szCs w:val="28"/>
        </w:rPr>
      </w:pPr>
    </w:p>
    <w:p w:rsidR="00642566" w:rsidRPr="00386108" w:rsidRDefault="00642566" w:rsidP="00386108">
      <w:pPr>
        <w:rPr>
          <w:sz w:val="28"/>
          <w:szCs w:val="28"/>
        </w:rPr>
      </w:pPr>
    </w:p>
    <w:p w:rsidR="00642566" w:rsidRPr="004A5DA0" w:rsidRDefault="00642566" w:rsidP="004A5DA0">
      <w:pPr>
        <w:jc w:val="right"/>
        <w:rPr>
          <w:sz w:val="36"/>
          <w:szCs w:val="36"/>
        </w:rPr>
      </w:pPr>
      <w:r w:rsidRPr="004A5DA0">
        <w:rPr>
          <w:sz w:val="36"/>
          <w:szCs w:val="36"/>
        </w:rPr>
        <w:t>ПРИЛОЖЕНИЯ</w:t>
      </w:r>
    </w:p>
    <w:p w:rsidR="00642566" w:rsidRPr="00386108" w:rsidRDefault="00642566" w:rsidP="00386108">
      <w:pPr>
        <w:rPr>
          <w:sz w:val="28"/>
          <w:szCs w:val="28"/>
        </w:rPr>
      </w:pPr>
      <w:r w:rsidRPr="00386108">
        <w:rPr>
          <w:sz w:val="28"/>
          <w:szCs w:val="28"/>
        </w:rPr>
        <w:t> </w:t>
      </w:r>
    </w:p>
    <w:p w:rsidR="00642566" w:rsidRPr="00386108" w:rsidRDefault="00642566" w:rsidP="00386108">
      <w:pPr>
        <w:rPr>
          <w:sz w:val="28"/>
          <w:szCs w:val="28"/>
        </w:rPr>
      </w:pPr>
      <w:r w:rsidRPr="00386108">
        <w:rPr>
          <w:sz w:val="28"/>
          <w:szCs w:val="28"/>
        </w:rPr>
        <w:t> </w:t>
      </w:r>
    </w:p>
    <w:p w:rsidR="00642566" w:rsidRPr="004A5DA0" w:rsidRDefault="00642566" w:rsidP="00386108">
      <w:pPr>
        <w:rPr>
          <w:b/>
          <w:i/>
          <w:sz w:val="32"/>
          <w:szCs w:val="32"/>
        </w:rPr>
      </w:pPr>
      <w:r w:rsidRPr="004A5DA0">
        <w:rPr>
          <w:b/>
          <w:i/>
          <w:sz w:val="32"/>
          <w:szCs w:val="32"/>
        </w:rPr>
        <w:t>Приложение 1</w:t>
      </w:r>
    </w:p>
    <w:p w:rsidR="00642566" w:rsidRPr="00386108" w:rsidRDefault="00642566" w:rsidP="00386108">
      <w:pPr>
        <w:rPr>
          <w:sz w:val="28"/>
          <w:szCs w:val="28"/>
        </w:rPr>
      </w:pPr>
      <w:r w:rsidRPr="00386108">
        <w:rPr>
          <w:sz w:val="28"/>
          <w:szCs w:val="28"/>
        </w:rPr>
        <w:t>План работы педагога-психолога</w:t>
      </w:r>
    </w:p>
    <w:p w:rsidR="00642566" w:rsidRPr="004A5DA0" w:rsidRDefault="00642566" w:rsidP="00386108">
      <w:pPr>
        <w:rPr>
          <w:b/>
          <w:i/>
          <w:sz w:val="32"/>
          <w:szCs w:val="32"/>
        </w:rPr>
      </w:pPr>
      <w:r w:rsidRPr="00386108">
        <w:rPr>
          <w:sz w:val="28"/>
          <w:szCs w:val="28"/>
        </w:rPr>
        <w:t> </w:t>
      </w:r>
      <w:r w:rsidRPr="004A5DA0">
        <w:rPr>
          <w:b/>
          <w:i/>
          <w:sz w:val="32"/>
          <w:szCs w:val="32"/>
        </w:rPr>
        <w:t>Приложение 2</w:t>
      </w:r>
    </w:p>
    <w:p w:rsidR="00642566" w:rsidRPr="00386108" w:rsidRDefault="00642566" w:rsidP="00386108">
      <w:pPr>
        <w:rPr>
          <w:sz w:val="28"/>
          <w:szCs w:val="28"/>
        </w:rPr>
      </w:pPr>
      <w:r w:rsidRPr="00386108">
        <w:rPr>
          <w:sz w:val="28"/>
          <w:szCs w:val="28"/>
        </w:rPr>
        <w:t>Блок диагностической поддержки освоения образовательных областей</w:t>
      </w:r>
    </w:p>
    <w:p w:rsidR="00642566" w:rsidRPr="00386108" w:rsidRDefault="00642566" w:rsidP="00386108">
      <w:pPr>
        <w:rPr>
          <w:sz w:val="28"/>
          <w:szCs w:val="28"/>
        </w:rPr>
      </w:pPr>
      <w:r w:rsidRPr="00386108">
        <w:rPr>
          <w:sz w:val="28"/>
          <w:szCs w:val="28"/>
        </w:rPr>
        <w:t>Диагностический минимум</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60"/>
        <w:gridCol w:w="2955"/>
        <w:gridCol w:w="4335"/>
      </w:tblGrid>
      <w:tr w:rsidR="00642566" w:rsidRPr="00971833" w:rsidTr="00386108">
        <w:tc>
          <w:tcPr>
            <w:tcW w:w="2460" w:type="dxa"/>
            <w:vMerge w:val="restart"/>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b/>
                <w:bCs/>
                <w:color w:val="452C03"/>
                <w:sz w:val="27"/>
                <w:szCs w:val="27"/>
                <w:lang w:eastAsia="ru-RU"/>
              </w:rPr>
              <w:t>Возрастная группа</w:t>
            </w:r>
          </w:p>
        </w:tc>
        <w:tc>
          <w:tcPr>
            <w:tcW w:w="7290" w:type="dxa"/>
            <w:gridSpan w:val="2"/>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b/>
                <w:bCs/>
                <w:color w:val="452C03"/>
                <w:sz w:val="27"/>
                <w:szCs w:val="27"/>
                <w:lang w:eastAsia="ru-RU"/>
              </w:rPr>
              <w:t>Изучаемые параметры</w:t>
            </w:r>
          </w:p>
        </w:tc>
      </w:tr>
      <w:tr w:rsidR="00642566" w:rsidRPr="00971833" w:rsidTr="00386108">
        <w:tc>
          <w:tcPr>
            <w:tcW w:w="0" w:type="auto"/>
            <w:vMerge/>
            <w:tcBorders>
              <w:top w:val="single" w:sz="6" w:space="0" w:color="A79390"/>
              <w:left w:val="single" w:sz="6" w:space="0" w:color="A79390"/>
              <w:bottom w:val="single" w:sz="6" w:space="0" w:color="A79390"/>
              <w:right w:val="single" w:sz="6" w:space="0" w:color="A79390"/>
            </w:tcBorders>
            <w:shd w:val="clear" w:color="auto" w:fill="3C312F"/>
            <w:vAlign w:val="center"/>
          </w:tcPr>
          <w:p w:rsidR="00642566" w:rsidRPr="00386108" w:rsidRDefault="00642566" w:rsidP="00386108">
            <w:pPr>
              <w:spacing w:after="0" w:line="240" w:lineRule="auto"/>
              <w:rPr>
                <w:rFonts w:ascii="Georgia" w:hAnsi="Georgia"/>
                <w:color w:val="452C03"/>
                <w:sz w:val="18"/>
                <w:szCs w:val="18"/>
                <w:lang w:eastAsia="ru-RU"/>
              </w:rPr>
            </w:pPr>
          </w:p>
        </w:tc>
        <w:tc>
          <w:tcPr>
            <w:tcW w:w="295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Интегративные качества</w:t>
            </w:r>
          </w:p>
        </w:tc>
        <w:tc>
          <w:tcPr>
            <w:tcW w:w="433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Деятельностные характеристики</w:t>
            </w:r>
          </w:p>
        </w:tc>
      </w:tr>
      <w:tr w:rsidR="00642566" w:rsidRPr="00971833" w:rsidTr="00386108">
        <w:tc>
          <w:tcPr>
            <w:tcW w:w="246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2-я мл группа</w:t>
            </w:r>
          </w:p>
        </w:tc>
        <w:tc>
          <w:tcPr>
            <w:tcW w:w="295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Половозрастная</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идентификация</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Притязание на признание</w:t>
            </w:r>
          </w:p>
        </w:tc>
        <w:tc>
          <w:tcPr>
            <w:tcW w:w="433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Игра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Моторика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Коммуникативные навыки</w:t>
            </w:r>
          </w:p>
        </w:tc>
      </w:tr>
      <w:tr w:rsidR="00642566" w:rsidRPr="00971833" w:rsidTr="00386108">
        <w:tc>
          <w:tcPr>
            <w:tcW w:w="246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Средняя 4-5 лет</w:t>
            </w:r>
          </w:p>
        </w:tc>
        <w:tc>
          <w:tcPr>
            <w:tcW w:w="295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Самосознание</w:t>
            </w:r>
          </w:p>
        </w:tc>
        <w:tc>
          <w:tcPr>
            <w:tcW w:w="433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Игра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Моторика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Коммуникативные навыки</w:t>
            </w:r>
          </w:p>
        </w:tc>
      </w:tr>
      <w:tr w:rsidR="00642566" w:rsidRPr="00971833" w:rsidTr="00386108">
        <w:tc>
          <w:tcPr>
            <w:tcW w:w="246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5-6 лет</w:t>
            </w:r>
          </w:p>
        </w:tc>
        <w:tc>
          <w:tcPr>
            <w:tcW w:w="295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Самооценка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Статус в группе</w:t>
            </w:r>
          </w:p>
        </w:tc>
        <w:tc>
          <w:tcPr>
            <w:tcW w:w="433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Игра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Моторика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Коммуникативные навыки</w:t>
            </w:r>
          </w:p>
        </w:tc>
      </w:tr>
      <w:tr w:rsidR="00642566" w:rsidRPr="00971833" w:rsidTr="00386108">
        <w:tc>
          <w:tcPr>
            <w:tcW w:w="246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w:t>
            </w:r>
          </w:p>
        </w:tc>
        <w:tc>
          <w:tcPr>
            <w:tcW w:w="295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Мотивация</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Самооценка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Произвольность</w:t>
            </w:r>
          </w:p>
        </w:tc>
        <w:tc>
          <w:tcPr>
            <w:tcW w:w="433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Игра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Моторика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Коммуникативные навыки</w:t>
            </w:r>
          </w:p>
        </w:tc>
      </w:tr>
    </w:tbl>
    <w:p w:rsidR="00642566" w:rsidRDefault="00642566" w:rsidP="00974B00">
      <w:pPr>
        <w:rPr>
          <w:sz w:val="36"/>
          <w:szCs w:val="36"/>
        </w:rPr>
      </w:pPr>
    </w:p>
    <w:p w:rsidR="00642566" w:rsidRDefault="00642566" w:rsidP="00974B00">
      <w:pPr>
        <w:rPr>
          <w:sz w:val="36"/>
          <w:szCs w:val="36"/>
        </w:rPr>
      </w:pPr>
    </w:p>
    <w:p w:rsidR="00642566" w:rsidRDefault="00642566" w:rsidP="00974B00">
      <w:pPr>
        <w:rPr>
          <w:sz w:val="36"/>
          <w:szCs w:val="36"/>
        </w:rPr>
      </w:pPr>
    </w:p>
    <w:p w:rsidR="00642566" w:rsidRPr="00974B00" w:rsidRDefault="00642566" w:rsidP="00974B00">
      <w:pPr>
        <w:rPr>
          <w:sz w:val="36"/>
          <w:szCs w:val="36"/>
        </w:rPr>
      </w:pPr>
      <w:r w:rsidRPr="00974B00">
        <w:rPr>
          <w:sz w:val="36"/>
          <w:szCs w:val="36"/>
        </w:rPr>
        <w:t>Используемый диагностический комплекс</w:t>
      </w:r>
    </w:p>
    <w:tbl>
      <w:tblPr>
        <w:tblW w:w="9750"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45"/>
        <w:gridCol w:w="2340"/>
        <w:gridCol w:w="4965"/>
      </w:tblGrid>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4A5DA0">
            <w:pPr>
              <w:spacing w:before="120" w:after="120" w:line="240" w:lineRule="auto"/>
              <w:ind w:left="-15"/>
              <w:jc w:val="both"/>
              <w:rPr>
                <w:rFonts w:ascii="Georgia" w:hAnsi="Georgia"/>
                <w:color w:val="452C03"/>
                <w:sz w:val="18"/>
                <w:szCs w:val="18"/>
                <w:lang w:eastAsia="ru-RU"/>
              </w:rPr>
            </w:pPr>
            <w:r w:rsidRPr="00386108">
              <w:rPr>
                <w:rFonts w:ascii="Times New Roman" w:hAnsi="Times New Roman"/>
                <w:color w:val="452C03"/>
                <w:sz w:val="27"/>
                <w:szCs w:val="27"/>
                <w:lang w:eastAsia="ru-RU"/>
              </w:rPr>
              <w:t>Изучаемый параметр</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Методика</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Источник</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1. Воображение, моторика</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Дьяченко О.М «Дорисовывание фигур»</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Психолог в ДОУ: методические рекомендации к практической деятельности / под ред. Т. В. Лаврентьевой. М ,1996</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2. Самооценка</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Хухлаева Л.  «Лесенка»</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Клюева Н.В. Касаткина Ю.В  Учим детей общению. Ярославль, 1997</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3. Статус в группе</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«Два дома»</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Агаева Е.И. Задачи и функции психолога в ДОУ. М, 1998</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4. Мотивация</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Банков. С.А. Тестовая беседа</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Посевина Г.П.., Король. Л.. Программа адаптации детей 6-7 лет  к школьной жизни «Радость познания». Ростов-на-Дону, 2001</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5. Произвольность</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Гуткина Н.И. «Домик»</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Georgia" w:hAnsi="Georgia"/>
                <w:color w:val="452C03"/>
                <w:sz w:val="18"/>
                <w:szCs w:val="18"/>
                <w:lang w:eastAsia="ru-RU"/>
              </w:rPr>
              <w:t> </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Гуткина .Н.И. Диагностическая программа по определению психологической готовности детей 6-7 лет к школьному обучению. М. 1993</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6. Игра</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Эльконин Д.Б. «Критерии развития игровой деятельности»</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Коломинский Я.Л. Панько Е.А. Психология детей шестилетнего возраста. Минск 1999</w:t>
            </w:r>
          </w:p>
        </w:tc>
      </w:tr>
      <w:tr w:rsidR="00642566" w:rsidRPr="00971833" w:rsidTr="004A5DA0">
        <w:tc>
          <w:tcPr>
            <w:tcW w:w="244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7. Коммуникативные навыки</w:t>
            </w:r>
          </w:p>
        </w:tc>
        <w:tc>
          <w:tcPr>
            <w:tcW w:w="234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Степанова Г.Б. Индивидуальный профиль социального развития</w:t>
            </w:r>
          </w:p>
        </w:tc>
        <w:tc>
          <w:tcPr>
            <w:tcW w:w="49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Юдина Е.В. Степанова Г.Б. Педагогическая диагностика в д/с. М. 2002</w:t>
            </w:r>
          </w:p>
        </w:tc>
      </w:tr>
    </w:tbl>
    <w:p w:rsidR="00642566" w:rsidRPr="00974B00" w:rsidRDefault="00642566" w:rsidP="00974B00">
      <w:pPr>
        <w:rPr>
          <w:sz w:val="28"/>
          <w:szCs w:val="28"/>
        </w:rPr>
      </w:pPr>
      <w:r w:rsidRPr="00974B00">
        <w:rPr>
          <w:sz w:val="28"/>
          <w:szCs w:val="28"/>
        </w:rPr>
        <w:t> </w:t>
      </w:r>
    </w:p>
    <w:p w:rsidR="00642566" w:rsidRDefault="00642566" w:rsidP="00974B00">
      <w:pPr>
        <w:rPr>
          <w:sz w:val="28"/>
          <w:szCs w:val="28"/>
        </w:rPr>
      </w:pPr>
      <w:r w:rsidRPr="00974B00">
        <w:rPr>
          <w:sz w:val="28"/>
          <w:szCs w:val="28"/>
        </w:rPr>
        <w:t> </w:t>
      </w:r>
    </w:p>
    <w:p w:rsidR="00642566" w:rsidRDefault="00642566" w:rsidP="00974B00">
      <w:pPr>
        <w:rPr>
          <w:sz w:val="28"/>
          <w:szCs w:val="28"/>
        </w:rPr>
      </w:pPr>
    </w:p>
    <w:p w:rsidR="00642566" w:rsidRDefault="00642566" w:rsidP="00974B00">
      <w:pPr>
        <w:rPr>
          <w:sz w:val="28"/>
          <w:szCs w:val="28"/>
        </w:rPr>
      </w:pPr>
    </w:p>
    <w:p w:rsidR="00642566" w:rsidRDefault="00642566" w:rsidP="00974B00">
      <w:pPr>
        <w:rPr>
          <w:sz w:val="28"/>
          <w:szCs w:val="28"/>
        </w:rPr>
      </w:pPr>
    </w:p>
    <w:p w:rsidR="00642566" w:rsidRDefault="00642566" w:rsidP="00974B00">
      <w:pPr>
        <w:rPr>
          <w:sz w:val="28"/>
          <w:szCs w:val="28"/>
        </w:rPr>
      </w:pPr>
    </w:p>
    <w:p w:rsidR="00642566" w:rsidRPr="004A5DA0" w:rsidRDefault="00642566" w:rsidP="00974B00">
      <w:pPr>
        <w:rPr>
          <w:sz w:val="32"/>
          <w:szCs w:val="32"/>
        </w:rPr>
      </w:pPr>
      <w:r w:rsidRPr="004A5DA0">
        <w:rPr>
          <w:sz w:val="32"/>
          <w:szCs w:val="32"/>
        </w:rPr>
        <w:t>КАРТА усвоения дошкольниками социальных норм и правил</w:t>
      </w:r>
    </w:p>
    <w:tbl>
      <w:tblPr>
        <w:tblW w:w="9826"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59"/>
        <w:gridCol w:w="8567"/>
      </w:tblGrid>
      <w:tr w:rsidR="00642566" w:rsidRPr="00971833"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 Возраст</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Социальные нормы и правила</w:t>
            </w:r>
          </w:p>
        </w:tc>
      </w:tr>
      <w:tr w:rsidR="00642566" w:rsidRPr="00971833"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3-4</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642566" w:rsidRPr="00971833" w:rsidRDefault="00642566" w:rsidP="00D27032">
            <w:pPr>
              <w:rPr>
                <w:sz w:val="24"/>
                <w:szCs w:val="24"/>
              </w:rPr>
            </w:pPr>
            <w:r w:rsidRPr="00971833">
              <w:rPr>
                <w:sz w:val="24"/>
                <w:szCs w:val="24"/>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642566" w:rsidRPr="00971833"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4—5</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642566" w:rsidRPr="00971833" w:rsidRDefault="00642566" w:rsidP="00D27032">
            <w:pPr>
              <w:rPr>
                <w:sz w:val="24"/>
                <w:szCs w:val="24"/>
              </w:rPr>
            </w:pPr>
            <w:r w:rsidRPr="00971833">
              <w:rPr>
                <w:sz w:val="24"/>
                <w:szCs w:val="24"/>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642566" w:rsidRPr="00971833" w:rsidRDefault="00642566" w:rsidP="00D27032">
            <w:pPr>
              <w:rPr>
                <w:sz w:val="24"/>
                <w:szCs w:val="24"/>
              </w:rPr>
            </w:pPr>
            <w:r w:rsidRPr="00971833">
              <w:rPr>
                <w:sz w:val="24"/>
                <w:szCs w:val="24"/>
              </w:rPr>
              <w:t>Формируются представления об особенностях полового поведения.</w:t>
            </w:r>
          </w:p>
        </w:tc>
      </w:tr>
      <w:tr w:rsidR="00642566" w:rsidRPr="00971833"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5-6</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642566" w:rsidRPr="00971833" w:rsidRDefault="00642566" w:rsidP="00D27032">
            <w:pPr>
              <w:rPr>
                <w:sz w:val="24"/>
                <w:szCs w:val="24"/>
              </w:rPr>
            </w:pPr>
            <w:r w:rsidRPr="00971833">
              <w:rPr>
                <w:sz w:val="24"/>
                <w:szCs w:val="24"/>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642566" w:rsidRPr="00971833"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6-7</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D27032">
            <w:pPr>
              <w:rPr>
                <w:sz w:val="24"/>
                <w:szCs w:val="24"/>
              </w:rPr>
            </w:pPr>
            <w:r w:rsidRPr="00971833">
              <w:rPr>
                <w:sz w:val="24"/>
                <w:szCs w:val="24"/>
              </w:rPr>
              <w:t>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642566" w:rsidRDefault="00642566" w:rsidP="00974B00">
      <w:pPr>
        <w:rPr>
          <w:sz w:val="32"/>
          <w:szCs w:val="32"/>
        </w:rPr>
      </w:pPr>
    </w:p>
    <w:p w:rsidR="00642566" w:rsidRPr="00D148BF" w:rsidRDefault="00642566" w:rsidP="00974B00">
      <w:pPr>
        <w:rPr>
          <w:b/>
          <w:sz w:val="32"/>
          <w:szCs w:val="32"/>
        </w:rPr>
      </w:pPr>
      <w:r w:rsidRPr="00386108">
        <w:rPr>
          <w:lang w:eastAsia="ru-RU"/>
        </w:rPr>
        <w:t> </w:t>
      </w:r>
      <w:r w:rsidRPr="00D148BF">
        <w:rPr>
          <w:b/>
          <w:sz w:val="32"/>
          <w:szCs w:val="32"/>
        </w:rPr>
        <w:t>Используемые методики</w:t>
      </w:r>
    </w:p>
    <w:tbl>
      <w:tblPr>
        <w:tblW w:w="10475"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1"/>
        <w:gridCol w:w="2472"/>
        <w:gridCol w:w="4969"/>
        <w:gridCol w:w="2183"/>
      </w:tblGrid>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974B00">
            <w:pPr>
              <w:spacing w:before="120" w:after="120" w:line="240" w:lineRule="auto"/>
              <w:ind w:left="-176"/>
              <w:jc w:val="both"/>
              <w:rPr>
                <w:rFonts w:ascii="Georgia" w:hAnsi="Georgia"/>
                <w:color w:val="452C03"/>
                <w:sz w:val="18"/>
                <w:szCs w:val="18"/>
                <w:lang w:eastAsia="ru-RU"/>
              </w:rPr>
            </w:pPr>
            <w:r w:rsidRPr="00971833">
              <w:rPr>
                <w:lang w:eastAsia="ru-RU"/>
              </w:rPr>
              <w:t> </w:t>
            </w:r>
            <w:r w:rsidRPr="00386108">
              <w:rPr>
                <w:rFonts w:ascii="Times New Roman" w:hAnsi="Times New Roman"/>
                <w:color w:val="452C03"/>
                <w:sz w:val="27"/>
                <w:szCs w:val="27"/>
                <w:lang w:eastAsia="ru-RU"/>
              </w:rPr>
              <w:t>№ п/п</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Название методики</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Цель</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Графический диктант</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Выявление уровня  сформированности</w:t>
            </w:r>
            <w:r w:rsidRPr="00386108">
              <w:rPr>
                <w:rFonts w:ascii="Times New Roman" w:hAnsi="Times New Roman"/>
                <w:b/>
                <w:bCs/>
                <w:color w:val="452C03"/>
                <w:sz w:val="27"/>
                <w:szCs w:val="27"/>
                <w:lang w:eastAsia="ru-RU"/>
              </w:rPr>
              <w:t> </w:t>
            </w:r>
            <w:r w:rsidRPr="00386108">
              <w:rPr>
                <w:rFonts w:ascii="Times New Roman" w:hAnsi="Times New Roman"/>
                <w:color w:val="452C03"/>
                <w:sz w:val="27"/>
                <w:szCs w:val="27"/>
                <w:lang w:eastAsia="ru-RU"/>
              </w:rPr>
              <w:t>произвольности</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2.</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Исследование восприятия</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Определить уровень развития зрительного и слухового восприятия</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3.</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Четвертый лишний</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Исследование уровня развития мышления /классификация, обобщение/;</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4.</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Последовательность событий</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Исследование словесно-логического мышления</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5.</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Десять слов</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объема рече-слуховой памяти</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6.</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Зрительная память</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объема зрительной памяти</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7.</w:t>
            </w:r>
            <w:r w:rsidRPr="0017301E">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Кружки</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уровня развития внимания</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17301E">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17301E">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8.</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Мелкая моторика</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Исследование  уровня развития мелкой моторики</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Старшая группа</w:t>
            </w:r>
          </w:p>
        </w:tc>
      </w:tr>
      <w:tr w:rsidR="00642566" w:rsidRPr="00971833" w:rsidTr="0017301E">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9.</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Мотивационная готовность к обучению в школе</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сформированности мотивации к обучению</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17301E">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17301E"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10.</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Методика экспресс-диагностики интеллектуальных способностей детей 6 - 7 лет</w:t>
            </w:r>
          </w:p>
          <w:p w:rsidR="00642566" w:rsidRPr="00386108" w:rsidRDefault="00642566" w:rsidP="00386108">
            <w:pPr>
              <w:spacing w:before="120" w:after="120" w:line="240" w:lineRule="auto"/>
              <w:jc w:val="both"/>
              <w:rPr>
                <w:rFonts w:ascii="Georgia" w:hAnsi="Georgia"/>
                <w:color w:val="452C03"/>
                <w:sz w:val="18"/>
                <w:szCs w:val="18"/>
                <w:lang w:eastAsia="ru-RU"/>
              </w:rPr>
            </w:pP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Интеллектуальные способности детей</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sidRPr="009002A0">
              <w:rPr>
                <w:rFonts w:ascii="Georgia" w:hAnsi="Georgia"/>
                <w:color w:val="0E190B"/>
                <w:sz w:val="28"/>
                <w:szCs w:val="28"/>
                <w:lang w:eastAsia="ru-RU"/>
              </w:rPr>
              <w:t>11. 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«Ориентировочный тест школьной зрелости»</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Авторы: А. Керн – Я. Йирасек.</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Georgia" w:hAnsi="Georgia"/>
                <w:color w:val="452C03"/>
                <w:sz w:val="18"/>
                <w:szCs w:val="18"/>
                <w:lang w:eastAsia="ru-RU"/>
              </w:rPr>
              <w:t> </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школьной зрелости</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Georgia" w:hAnsi="Georgia"/>
                <w:color w:val="452C03"/>
                <w:sz w:val="18"/>
                <w:szCs w:val="18"/>
                <w:lang w:eastAsia="ru-RU"/>
              </w:rPr>
              <w:t> </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12.</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Методика «Беседа о школе»</w:t>
            </w:r>
            <w:r w:rsidRPr="00386108">
              <w:rPr>
                <w:rFonts w:ascii="Times New Roman" w:hAnsi="Times New Roman"/>
                <w:i/>
                <w:iCs/>
                <w:color w:val="452C03"/>
                <w:sz w:val="27"/>
                <w:szCs w:val="27"/>
                <w:lang w:eastAsia="ru-RU"/>
              </w:rPr>
              <w:t> </w:t>
            </w:r>
            <w:r w:rsidRPr="00386108">
              <w:rPr>
                <w:rFonts w:ascii="Times New Roman" w:hAnsi="Times New Roman"/>
                <w:color w:val="452C03"/>
                <w:sz w:val="27"/>
                <w:szCs w:val="27"/>
                <w:lang w:eastAsia="ru-RU"/>
              </w:rPr>
              <w:t>(разработана Т. А. Нежновой)</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«внутренней» позиции школьника</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13.</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Коммуникативная готовность:</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        со взрослыми</w:t>
            </w:r>
          </w:p>
          <w:p w:rsidR="00642566" w:rsidRPr="00386108" w:rsidRDefault="00642566" w:rsidP="00974B00">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       </w:t>
            </w:r>
            <w:r>
              <w:rPr>
                <w:rFonts w:ascii="Times New Roman" w:hAnsi="Times New Roman"/>
                <w:color w:val="452C03"/>
                <w:sz w:val="27"/>
                <w:szCs w:val="27"/>
                <w:lang w:eastAsia="ru-RU"/>
              </w:rPr>
              <w:t>с</w:t>
            </w:r>
            <w:r w:rsidRPr="00386108">
              <w:rPr>
                <w:rFonts w:ascii="Times New Roman" w:hAnsi="Times New Roman"/>
                <w:color w:val="452C03"/>
                <w:sz w:val="27"/>
                <w:szCs w:val="27"/>
                <w:lang w:eastAsia="ru-RU"/>
              </w:rPr>
              <w:t xml:space="preserve"> сверстниками</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параметров развития общения</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Georgia" w:hAnsi="Georgia"/>
                <w:color w:val="452C03"/>
                <w:sz w:val="18"/>
                <w:szCs w:val="18"/>
                <w:lang w:eastAsia="ru-RU"/>
              </w:rPr>
              <w:t> </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14.</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мотивов учения» М.Р.Гинзбург</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предпочтительных мотивов к учебной деятельности</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15.</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Методика «отношение ребенка к школе»</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Выявление отношения ребенка к школе через анкетирование</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16.</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«Самое непохожее»</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      Л.А.Венгер</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Изучение мышления и восприятия детей</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17.</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Тест «Бендер»</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Изучение зрительно-моторной координации, произвольности, умения работать по образцу</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Подготовительная к школе группа</w:t>
            </w:r>
          </w:p>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Georgia" w:hAnsi="Georgia"/>
                <w:color w:val="452C03"/>
                <w:sz w:val="18"/>
                <w:szCs w:val="18"/>
                <w:lang w:eastAsia="ru-RU"/>
              </w:rPr>
              <w:t> </w:t>
            </w:r>
          </w:p>
        </w:tc>
      </w:tr>
      <w:tr w:rsidR="00642566" w:rsidRPr="00971833" w:rsidTr="00974B00">
        <w:tc>
          <w:tcPr>
            <w:tcW w:w="704"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002A0" w:rsidRDefault="00642566" w:rsidP="009002A0">
            <w:pPr>
              <w:spacing w:before="48" w:after="48" w:line="240" w:lineRule="atLeast"/>
              <w:ind w:left="360"/>
              <w:rPr>
                <w:rFonts w:ascii="Georgia" w:hAnsi="Georgia"/>
                <w:color w:val="0E190B"/>
                <w:sz w:val="28"/>
                <w:szCs w:val="28"/>
                <w:lang w:eastAsia="ru-RU"/>
              </w:rPr>
            </w:pPr>
            <w:r>
              <w:rPr>
                <w:rFonts w:ascii="Georgia" w:hAnsi="Georgia"/>
                <w:color w:val="0E190B"/>
                <w:sz w:val="28"/>
                <w:szCs w:val="28"/>
                <w:lang w:eastAsia="ru-RU"/>
              </w:rPr>
              <w:t>18.</w:t>
            </w:r>
            <w:r w:rsidRPr="009002A0">
              <w:rPr>
                <w:rFonts w:ascii="Georgia" w:hAnsi="Georgia"/>
                <w:color w:val="0E190B"/>
                <w:sz w:val="28"/>
                <w:szCs w:val="28"/>
                <w:lang w:eastAsia="ru-RU"/>
              </w:rPr>
              <w:t> </w:t>
            </w:r>
          </w:p>
        </w:tc>
        <w:tc>
          <w:tcPr>
            <w:tcW w:w="2472"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Диагностика адаптации ребенка к ДОУ</w:t>
            </w:r>
          </w:p>
        </w:tc>
        <w:tc>
          <w:tcPr>
            <w:tcW w:w="5116"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Определение уровня успешности адаптации ребенка к условиям детского сада.</w:t>
            </w:r>
          </w:p>
        </w:tc>
        <w:tc>
          <w:tcPr>
            <w:tcW w:w="2183"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r w:rsidRPr="00386108">
              <w:rPr>
                <w:rFonts w:ascii="Times New Roman" w:hAnsi="Times New Roman"/>
                <w:color w:val="452C03"/>
                <w:sz w:val="27"/>
                <w:szCs w:val="27"/>
                <w:lang w:eastAsia="ru-RU"/>
              </w:rPr>
              <w:t>Младшая группа</w:t>
            </w:r>
          </w:p>
        </w:tc>
      </w:tr>
    </w:tbl>
    <w:p w:rsidR="00642566" w:rsidRPr="00974B00" w:rsidRDefault="00642566" w:rsidP="00974B00">
      <w:pPr>
        <w:rPr>
          <w:sz w:val="32"/>
          <w:szCs w:val="32"/>
        </w:rPr>
      </w:pPr>
      <w:r w:rsidRPr="00386108">
        <w:rPr>
          <w:rFonts w:ascii="Times New Roman" w:hAnsi="Times New Roman"/>
          <w:i/>
          <w:iCs/>
          <w:sz w:val="27"/>
          <w:szCs w:val="27"/>
          <w:lang w:eastAsia="ru-RU"/>
        </w:rPr>
        <w:t> </w:t>
      </w:r>
    </w:p>
    <w:p w:rsidR="00642566" w:rsidRDefault="00642566" w:rsidP="00974B00">
      <w:pPr>
        <w:rPr>
          <w:sz w:val="32"/>
          <w:szCs w:val="32"/>
        </w:rPr>
      </w:pPr>
    </w:p>
    <w:p w:rsidR="00642566" w:rsidRDefault="00642566" w:rsidP="00974B00">
      <w:pPr>
        <w:rPr>
          <w:sz w:val="32"/>
          <w:szCs w:val="32"/>
        </w:rPr>
      </w:pPr>
    </w:p>
    <w:p w:rsidR="00642566" w:rsidRDefault="00642566" w:rsidP="00974B00">
      <w:pPr>
        <w:rPr>
          <w:sz w:val="32"/>
          <w:szCs w:val="32"/>
        </w:rPr>
      </w:pPr>
    </w:p>
    <w:p w:rsidR="00642566" w:rsidRDefault="00642566" w:rsidP="00974B00">
      <w:pPr>
        <w:rPr>
          <w:sz w:val="32"/>
          <w:szCs w:val="32"/>
        </w:rPr>
      </w:pPr>
    </w:p>
    <w:p w:rsidR="00642566" w:rsidRPr="00386108" w:rsidRDefault="00642566" w:rsidP="00974B00">
      <w:pPr>
        <w:rPr>
          <w:lang w:eastAsia="ru-RU"/>
        </w:rPr>
      </w:pPr>
      <w:r w:rsidRPr="00974B00">
        <w:rPr>
          <w:sz w:val="32"/>
          <w:szCs w:val="32"/>
        </w:rPr>
        <w:t xml:space="preserve">Приложение </w:t>
      </w:r>
      <w:r w:rsidRPr="00386108">
        <w:rPr>
          <w:rFonts w:ascii="Times New Roman" w:hAnsi="Times New Roman"/>
          <w:b/>
          <w:bCs/>
          <w:sz w:val="27"/>
          <w:szCs w:val="27"/>
          <w:lang w:eastAsia="ru-RU"/>
        </w:rPr>
        <w:t>3</w:t>
      </w:r>
    </w:p>
    <w:p w:rsidR="00642566" w:rsidRPr="00974B00" w:rsidRDefault="00642566" w:rsidP="00974B00">
      <w:pPr>
        <w:rPr>
          <w:rFonts w:ascii="Georgia" w:hAnsi="Georgia"/>
          <w:sz w:val="28"/>
          <w:szCs w:val="28"/>
          <w:lang w:eastAsia="ru-RU"/>
        </w:rPr>
      </w:pPr>
      <w:r w:rsidRPr="00974B00">
        <w:rPr>
          <w:sz w:val="28"/>
          <w:szCs w:val="28"/>
        </w:rPr>
        <w:t>Программы</w:t>
      </w:r>
      <w:r w:rsidRPr="00974B00">
        <w:rPr>
          <w:sz w:val="28"/>
          <w:szCs w:val="28"/>
          <w:lang w:eastAsia="ru-RU"/>
        </w:rPr>
        <w:t xml:space="preserve"> коррекционно-развивающей работы педагога-психолога</w:t>
      </w:r>
    </w:p>
    <w:p w:rsidR="00642566" w:rsidRPr="00974B00" w:rsidRDefault="00642566" w:rsidP="00974B00">
      <w:pPr>
        <w:rPr>
          <w:sz w:val="28"/>
          <w:szCs w:val="28"/>
        </w:rPr>
      </w:pPr>
      <w:r w:rsidRPr="00974B00">
        <w:rPr>
          <w:sz w:val="28"/>
          <w:szCs w:val="28"/>
        </w:rPr>
        <w:t>ПЕРЕЧЕНЬ ИСПОЛЬЗУЕМЫХ ПРОГРАММ, ТЕХНОЛОГИЙ, ПОСОБИЙ</w:t>
      </w:r>
    </w:p>
    <w:p w:rsidR="00642566" w:rsidRPr="00974B00" w:rsidRDefault="00642566" w:rsidP="00974B00">
      <w:pPr>
        <w:rPr>
          <w:sz w:val="32"/>
          <w:szCs w:val="32"/>
        </w:rPr>
      </w:pPr>
      <w:r w:rsidRPr="00974B00">
        <w:rPr>
          <w:sz w:val="32"/>
          <w:szCs w:val="32"/>
        </w:rPr>
        <w:t>для коррекционно-развивающей работы</w:t>
      </w:r>
    </w:p>
    <w:p w:rsidR="00642566" w:rsidRPr="00974B00" w:rsidRDefault="00642566" w:rsidP="00974B00">
      <w:r w:rsidRPr="00386108">
        <w:rPr>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85"/>
        <w:gridCol w:w="5070"/>
      </w:tblGrid>
      <w:tr w:rsidR="00642566" w:rsidRPr="00971833" w:rsidTr="00386108">
        <w:tc>
          <w:tcPr>
            <w:tcW w:w="478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9002A0">
            <w:pPr>
              <w:rPr>
                <w:sz w:val="28"/>
                <w:szCs w:val="28"/>
              </w:rPr>
            </w:pPr>
            <w:r w:rsidRPr="00971833">
              <w:rPr>
                <w:sz w:val="28"/>
                <w:szCs w:val="28"/>
              </w:rPr>
              <w:t>Работа с гиперактивными детьми</w:t>
            </w:r>
          </w:p>
          <w:p w:rsidR="00642566" w:rsidRPr="00971833" w:rsidRDefault="00642566" w:rsidP="009002A0">
            <w:pPr>
              <w:rPr>
                <w:sz w:val="28"/>
                <w:szCs w:val="28"/>
              </w:rPr>
            </w:pPr>
            <w:r w:rsidRPr="00971833">
              <w:rPr>
                <w:sz w:val="28"/>
                <w:szCs w:val="28"/>
              </w:rPr>
              <w:t> </w:t>
            </w:r>
          </w:p>
          <w:p w:rsidR="00642566" w:rsidRPr="00971833" w:rsidRDefault="00642566" w:rsidP="009002A0">
            <w:pPr>
              <w:rPr>
                <w:rFonts w:ascii="Georgia" w:hAnsi="Georgia"/>
                <w:sz w:val="18"/>
                <w:szCs w:val="18"/>
                <w:lang w:eastAsia="ru-RU"/>
              </w:rPr>
            </w:pPr>
            <w:r w:rsidRPr="00971833">
              <w:rPr>
                <w:sz w:val="28"/>
                <w:szCs w:val="28"/>
              </w:rPr>
              <w:t>Работа с агрессивным  ребёнком</w:t>
            </w:r>
          </w:p>
        </w:tc>
        <w:tc>
          <w:tcPr>
            <w:tcW w:w="507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971833" w:rsidRDefault="00642566" w:rsidP="009002A0">
            <w:pPr>
              <w:rPr>
                <w:sz w:val="28"/>
                <w:szCs w:val="28"/>
              </w:rPr>
            </w:pPr>
            <w:r w:rsidRPr="00971833">
              <w:rPr>
                <w:sz w:val="28"/>
                <w:szCs w:val="28"/>
              </w:rPr>
              <w:t>Арцишевская И.Л. Работа психолога с гиперактивными детьми в детском саду</w:t>
            </w:r>
          </w:p>
          <w:p w:rsidR="00642566" w:rsidRPr="00971833" w:rsidRDefault="00642566" w:rsidP="009002A0">
            <w:pPr>
              <w:rPr>
                <w:rFonts w:ascii="Georgia" w:hAnsi="Georgia"/>
                <w:lang w:eastAsia="ru-RU"/>
              </w:rPr>
            </w:pPr>
            <w:r w:rsidRPr="00971833">
              <w:rPr>
                <w:sz w:val="28"/>
                <w:szCs w:val="28"/>
              </w:rPr>
              <w:t>Библиотека воспитателя. Спрашивайте-отвечаем.</w:t>
            </w:r>
          </w:p>
        </w:tc>
      </w:tr>
      <w:tr w:rsidR="00642566" w:rsidRPr="00971833" w:rsidTr="00D148BF">
        <w:tc>
          <w:tcPr>
            <w:tcW w:w="478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Default="00642566" w:rsidP="00386108">
            <w:pPr>
              <w:spacing w:before="120" w:after="120" w:line="240" w:lineRule="auto"/>
              <w:jc w:val="both"/>
              <w:rPr>
                <w:rFonts w:ascii="Georgia" w:hAnsi="Georgia"/>
                <w:color w:val="452C03"/>
                <w:sz w:val="18"/>
                <w:szCs w:val="18"/>
                <w:lang w:eastAsia="ru-RU"/>
              </w:rPr>
            </w:pPr>
          </w:p>
          <w:p w:rsidR="00642566" w:rsidRDefault="00642566" w:rsidP="00386108">
            <w:pPr>
              <w:spacing w:before="120" w:after="120" w:line="240" w:lineRule="auto"/>
              <w:jc w:val="both"/>
              <w:rPr>
                <w:rFonts w:ascii="Georgia" w:hAnsi="Georgia"/>
                <w:color w:val="452C03"/>
                <w:sz w:val="18"/>
                <w:szCs w:val="18"/>
                <w:lang w:eastAsia="ru-RU"/>
              </w:rPr>
            </w:pPr>
          </w:p>
          <w:p w:rsidR="00642566" w:rsidRDefault="00642566" w:rsidP="00386108">
            <w:pPr>
              <w:spacing w:before="120" w:after="120" w:line="240" w:lineRule="auto"/>
              <w:jc w:val="both"/>
              <w:rPr>
                <w:rFonts w:ascii="Georgia" w:hAnsi="Georgia"/>
                <w:color w:val="452C03"/>
                <w:sz w:val="18"/>
                <w:szCs w:val="18"/>
                <w:lang w:eastAsia="ru-RU"/>
              </w:rPr>
            </w:pPr>
          </w:p>
          <w:p w:rsidR="00642566" w:rsidRDefault="00642566" w:rsidP="00386108">
            <w:pPr>
              <w:spacing w:before="120" w:after="120" w:line="240" w:lineRule="auto"/>
              <w:jc w:val="both"/>
              <w:rPr>
                <w:rFonts w:ascii="Georgia" w:hAnsi="Georgia"/>
                <w:color w:val="452C03"/>
                <w:sz w:val="18"/>
                <w:szCs w:val="18"/>
                <w:lang w:eastAsia="ru-RU"/>
              </w:rPr>
            </w:pPr>
          </w:p>
          <w:p w:rsidR="00642566" w:rsidRPr="00386108" w:rsidRDefault="00642566" w:rsidP="00386108">
            <w:pPr>
              <w:spacing w:before="120" w:after="120" w:line="240" w:lineRule="auto"/>
              <w:jc w:val="both"/>
              <w:rPr>
                <w:rFonts w:ascii="Georgia" w:hAnsi="Georgia"/>
                <w:color w:val="452C03"/>
                <w:sz w:val="18"/>
                <w:szCs w:val="18"/>
                <w:lang w:eastAsia="ru-RU"/>
              </w:rPr>
            </w:pPr>
          </w:p>
        </w:tc>
        <w:tc>
          <w:tcPr>
            <w:tcW w:w="507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642566" w:rsidRPr="00386108" w:rsidRDefault="00642566" w:rsidP="00386108">
            <w:pPr>
              <w:spacing w:before="120" w:after="120" w:line="240" w:lineRule="auto"/>
              <w:jc w:val="both"/>
              <w:rPr>
                <w:rFonts w:ascii="Georgia" w:hAnsi="Georgia"/>
                <w:color w:val="452C03"/>
                <w:sz w:val="18"/>
                <w:szCs w:val="18"/>
                <w:lang w:eastAsia="ru-RU"/>
              </w:rPr>
            </w:pPr>
          </w:p>
        </w:tc>
      </w:tr>
    </w:tbl>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6"/>
          <w:szCs w:val="36"/>
          <w:lang w:eastAsia="ru-RU"/>
        </w:rPr>
        <w:t>Пояснительная записка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Приходя в дошкольное учреждение, ребенок вступает на новую ступеньку своего жизненного пути. Здесь он начинает активно развиваться в разных областях. Ребенок учится быть самостоятельным, общаться со сверстниками, взрослыми, учится правильно держать карандаш, рисовать и даже считать – словом готовиться к следующей ступеньке в своей жизни - школе. Но как это трудно все в глазах малыша! Наша задача максимально помочь ему и облегчить, с психологической точки зрения, этот не легкий дошкольный возраст.</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наш трудный информационный век, детей окружает много различной информации, с которой им порой бывает не справиться. Поэтому мы, педагоги, должны помочь нашему подрастающему поколению, своевременно развить познавательные способности и укрепить психологическое здоровье.</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Что же такое познавательные способности? Это мышление, восприятие, память, внимание и воображение. Это психические функции, которые развиваются с ранних лет и, которыми пользуется человек всю свою жизнь.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А что же такое психологическое здоровье? Этот термин, «психологическое здоровье» введен в научный лексикон И.В. Дубровиной (доктором психологических наук, профессором, академиком РАО) и означает неразделимость телесного и психического в человеке</w:t>
      </w:r>
      <w:bookmarkStart w:id="38" w:name="ftnt_ref1"/>
      <w:r w:rsidRPr="00B553B3">
        <w:rPr>
          <w:rFonts w:ascii="Times New Roman" w:hAnsi="Times New Roman"/>
          <w:color w:val="000000"/>
          <w:sz w:val="28"/>
          <w:szCs w:val="28"/>
          <w:vertAlign w:val="superscript"/>
          <w:lang w:eastAsia="ru-RU"/>
        </w:rPr>
        <w:fldChar w:fldCharType="begin"/>
      </w:r>
      <w:r w:rsidRPr="00B553B3">
        <w:rPr>
          <w:rFonts w:ascii="Times New Roman" w:hAnsi="Times New Roman"/>
          <w:color w:val="000000"/>
          <w:sz w:val="28"/>
          <w:szCs w:val="28"/>
          <w:vertAlign w:val="superscript"/>
          <w:lang w:eastAsia="ru-RU"/>
        </w:rPr>
        <w:instrText xml:space="preserve"> HYPERLINK "http://nsportal.ru/detskiy-sad/okruzhayushchiy-mir/2013/10/31/rabochaya-programma-pedagoga-psikhologa" \l "ftnt1" </w:instrText>
      </w:r>
      <w:r w:rsidRPr="00832690">
        <w:rPr>
          <w:rFonts w:ascii="Times New Roman" w:hAnsi="Times New Roman"/>
          <w:color w:val="000000"/>
          <w:sz w:val="28"/>
          <w:szCs w:val="28"/>
          <w:vertAlign w:val="superscript"/>
          <w:lang w:eastAsia="ru-RU"/>
        </w:rPr>
      </w:r>
      <w:r w:rsidRPr="00B553B3">
        <w:rPr>
          <w:rFonts w:ascii="Times New Roman" w:hAnsi="Times New Roman"/>
          <w:color w:val="000000"/>
          <w:sz w:val="28"/>
          <w:szCs w:val="28"/>
          <w:vertAlign w:val="superscript"/>
          <w:lang w:eastAsia="ru-RU"/>
        </w:rPr>
        <w:fldChar w:fldCharType="separate"/>
      </w:r>
      <w:r w:rsidRPr="00B553B3">
        <w:rPr>
          <w:rFonts w:ascii="Times New Roman" w:hAnsi="Times New Roman"/>
          <w:color w:val="27638C"/>
          <w:sz w:val="28"/>
          <w:szCs w:val="28"/>
          <w:vertAlign w:val="superscript"/>
          <w:lang w:eastAsia="ru-RU"/>
        </w:rPr>
        <w:t>[1]</w:t>
      </w:r>
      <w:r w:rsidRPr="00B553B3">
        <w:rPr>
          <w:rFonts w:ascii="Times New Roman" w:hAnsi="Times New Roman"/>
          <w:color w:val="000000"/>
          <w:sz w:val="28"/>
          <w:szCs w:val="28"/>
          <w:vertAlign w:val="superscript"/>
          <w:lang w:eastAsia="ru-RU"/>
        </w:rPr>
        <w:fldChar w:fldCharType="end"/>
      </w:r>
      <w:bookmarkEnd w:id="38"/>
      <w:r w:rsidRPr="00B553B3">
        <w:rPr>
          <w:rFonts w:ascii="Times New Roman" w:hAnsi="Times New Roman"/>
          <w:color w:val="000000"/>
          <w:sz w:val="28"/>
          <w:szCs w:val="28"/>
          <w:lang w:eastAsia="ru-RU"/>
        </w:rPr>
        <w:t>.</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Психологически здоровый человек – это, прежде всего творческий, жизнерадостный, веселый, открытый человек, познающий себя и окружающий мир не только разумом, но и чувствами, интуицией.</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Ключевым словом для его описания является «гармония» или «баланс». Прежде всего, это гармония между эмоциональным и интеллектуальным, между телесным и психическим. А также гармония между человеком и окружающими людьми, природой. По мнению И.В. Дубровиной, основу психологического здоровья составляет полноценное психическое развитие на всех этапах. Поэтому своевременное развитие познавательной, мотивационно-потребностной и эмоционально-личностной сфер способствует психологическому здоровью ребенка.</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Цели и задачи программы</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Цели:</w:t>
      </w:r>
    </w:p>
    <w:p w:rsidR="00642566" w:rsidRPr="00B553B3" w:rsidRDefault="00642566" w:rsidP="00ED28F2">
      <w:pPr>
        <w:numPr>
          <w:ilvl w:val="0"/>
          <w:numId w:val="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Развитие познавательных способностей дошкольника</w:t>
      </w:r>
    </w:p>
    <w:p w:rsidR="00642566" w:rsidRPr="00B553B3" w:rsidRDefault="00642566" w:rsidP="00ED28F2">
      <w:pPr>
        <w:numPr>
          <w:ilvl w:val="0"/>
          <w:numId w:val="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Укрепление психологического здоровья ребенка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Задачи:</w:t>
      </w:r>
    </w:p>
    <w:p w:rsidR="00642566" w:rsidRPr="00B553B3" w:rsidRDefault="00642566" w:rsidP="00ED28F2">
      <w:pPr>
        <w:numPr>
          <w:ilvl w:val="0"/>
          <w:numId w:val="4"/>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Развитие интеллектуальной сферы</w:t>
      </w:r>
    </w:p>
    <w:p w:rsidR="00642566" w:rsidRPr="00B553B3" w:rsidRDefault="00642566" w:rsidP="00ED28F2">
      <w:pPr>
        <w:numPr>
          <w:ilvl w:val="0"/>
          <w:numId w:val="4"/>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Развитие познавательных и психических процессов (восприятия, внимания, памяти, мышления и воображения)</w:t>
      </w:r>
    </w:p>
    <w:p w:rsidR="00642566" w:rsidRPr="00B553B3" w:rsidRDefault="00642566" w:rsidP="00ED28F2">
      <w:pPr>
        <w:numPr>
          <w:ilvl w:val="0"/>
          <w:numId w:val="4"/>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Развитие эмоциональной сферы</w:t>
      </w:r>
    </w:p>
    <w:p w:rsidR="00642566" w:rsidRPr="00B553B3" w:rsidRDefault="00642566" w:rsidP="00ED28F2">
      <w:pPr>
        <w:numPr>
          <w:ilvl w:val="0"/>
          <w:numId w:val="4"/>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Обучение положительному взаимоотношению и принятию других</w:t>
      </w:r>
    </w:p>
    <w:p w:rsidR="00642566" w:rsidRPr="00B553B3" w:rsidRDefault="00642566" w:rsidP="00ED28F2">
      <w:pPr>
        <w:numPr>
          <w:ilvl w:val="0"/>
          <w:numId w:val="4"/>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Создание благоприятной атмосферы и максимального взаимодействия в группе</w:t>
      </w:r>
    </w:p>
    <w:p w:rsidR="00642566" w:rsidRPr="00B553B3" w:rsidRDefault="00642566" w:rsidP="00B553B3">
      <w:pPr>
        <w:spacing w:after="0" w:line="240" w:lineRule="auto"/>
        <w:jc w:val="center"/>
        <w:rPr>
          <w:rFonts w:ascii="Arial" w:hAnsi="Arial" w:cs="Arial"/>
          <w:color w:val="000000"/>
          <w:lang w:eastAsia="ru-RU"/>
        </w:rPr>
      </w:pPr>
      <w:r w:rsidRPr="00B553B3">
        <w:rPr>
          <w:rFonts w:ascii="Times New Roman" w:hAnsi="Times New Roman"/>
          <w:b/>
          <w:bCs/>
          <w:color w:val="000000"/>
          <w:sz w:val="32"/>
          <w:szCs w:val="32"/>
          <w:lang w:eastAsia="ru-RU"/>
        </w:rPr>
        <w:t>        Идея программы</w:t>
      </w:r>
    </w:p>
    <w:p w:rsidR="00642566" w:rsidRPr="00B553B3" w:rsidRDefault="00642566" w:rsidP="00B553B3">
      <w:pPr>
        <w:spacing w:after="0" w:line="240" w:lineRule="auto"/>
        <w:jc w:val="both"/>
        <w:rPr>
          <w:rFonts w:ascii="Arial" w:hAnsi="Arial" w:cs="Arial"/>
          <w:color w:val="000000"/>
          <w:lang w:eastAsia="ru-RU"/>
        </w:rPr>
      </w:pPr>
      <w:r w:rsidRPr="00B553B3">
        <w:rPr>
          <w:rFonts w:ascii="Times New Roman" w:hAnsi="Times New Roman"/>
          <w:b/>
          <w:bCs/>
          <w:color w:val="000000"/>
          <w:sz w:val="28"/>
          <w:szCs w:val="28"/>
          <w:lang w:eastAsia="ru-RU"/>
        </w:rPr>
        <w:t>        Основная идея программы</w:t>
      </w:r>
      <w:r w:rsidRPr="00B553B3">
        <w:rPr>
          <w:rFonts w:ascii="Times New Roman" w:hAnsi="Times New Roman"/>
          <w:color w:val="000000"/>
          <w:sz w:val="28"/>
          <w:szCs w:val="28"/>
          <w:lang w:eastAsia="ru-RU"/>
        </w:rPr>
        <w:t> - систематизация психологического и тематического материала, что предполагает объединение основных направлений работы педагога-психолога ДОУ.</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Новизна</w:t>
      </w:r>
    </w:p>
    <w:p w:rsidR="00642566" w:rsidRPr="00B553B3" w:rsidRDefault="00642566" w:rsidP="00ED28F2">
      <w:pPr>
        <w:numPr>
          <w:ilvl w:val="0"/>
          <w:numId w:val="5"/>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Построение психолого-педагогической деятельности в соответствии с ФГОС.</w:t>
      </w:r>
    </w:p>
    <w:p w:rsidR="00642566" w:rsidRPr="00B553B3" w:rsidRDefault="00642566" w:rsidP="00ED28F2">
      <w:pPr>
        <w:numPr>
          <w:ilvl w:val="0"/>
          <w:numId w:val="5"/>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Проведение занятий в большой группе без деления на подгруппы.</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Концептуальная основа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Программа психолого-педагогической деятельности построена с учетом возрастных особенностей каждого возрастного этапа развития ребенка и основывается на идеях развивающего обучения Д.Б. Эльконина-В.В. Давыдова.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Рассматривая проблему влияния общения на развитие личности ребенка, необходимо обратиться к исследованиям Л.И. Божович</w:t>
      </w:r>
      <w:bookmarkStart w:id="39" w:name="ftnt_ref2"/>
      <w:r w:rsidRPr="00B553B3">
        <w:rPr>
          <w:rFonts w:ascii="Times New Roman" w:hAnsi="Times New Roman"/>
          <w:color w:val="000000"/>
          <w:sz w:val="28"/>
          <w:szCs w:val="28"/>
          <w:vertAlign w:val="superscript"/>
          <w:lang w:eastAsia="ru-RU"/>
        </w:rPr>
        <w:fldChar w:fldCharType="begin"/>
      </w:r>
      <w:r w:rsidRPr="00B553B3">
        <w:rPr>
          <w:rFonts w:ascii="Times New Roman" w:hAnsi="Times New Roman"/>
          <w:color w:val="000000"/>
          <w:sz w:val="28"/>
          <w:szCs w:val="28"/>
          <w:vertAlign w:val="superscript"/>
          <w:lang w:eastAsia="ru-RU"/>
        </w:rPr>
        <w:instrText xml:space="preserve"> HYPERLINK "http://nsportal.ru/detskiy-sad/okruzhayushchiy-mir/2013/10/31/rabochaya-programma-pedagoga-psikhologa" \l "ftnt2" </w:instrText>
      </w:r>
      <w:r w:rsidRPr="00832690">
        <w:rPr>
          <w:rFonts w:ascii="Times New Roman" w:hAnsi="Times New Roman"/>
          <w:color w:val="000000"/>
          <w:sz w:val="28"/>
          <w:szCs w:val="28"/>
          <w:vertAlign w:val="superscript"/>
          <w:lang w:eastAsia="ru-RU"/>
        </w:rPr>
      </w:r>
      <w:r w:rsidRPr="00B553B3">
        <w:rPr>
          <w:rFonts w:ascii="Times New Roman" w:hAnsi="Times New Roman"/>
          <w:color w:val="000000"/>
          <w:sz w:val="28"/>
          <w:szCs w:val="28"/>
          <w:vertAlign w:val="superscript"/>
          <w:lang w:eastAsia="ru-RU"/>
        </w:rPr>
        <w:fldChar w:fldCharType="separate"/>
      </w:r>
      <w:r w:rsidRPr="00B553B3">
        <w:rPr>
          <w:rFonts w:ascii="Times New Roman" w:hAnsi="Times New Roman"/>
          <w:color w:val="27638C"/>
          <w:sz w:val="28"/>
          <w:szCs w:val="28"/>
          <w:vertAlign w:val="superscript"/>
          <w:lang w:eastAsia="ru-RU"/>
        </w:rPr>
        <w:t>[2]</w:t>
      </w:r>
      <w:r w:rsidRPr="00B553B3">
        <w:rPr>
          <w:rFonts w:ascii="Times New Roman" w:hAnsi="Times New Roman"/>
          <w:color w:val="000000"/>
          <w:sz w:val="28"/>
          <w:szCs w:val="28"/>
          <w:vertAlign w:val="superscript"/>
          <w:lang w:eastAsia="ru-RU"/>
        </w:rPr>
        <w:fldChar w:fldCharType="end"/>
      </w:r>
      <w:bookmarkEnd w:id="39"/>
      <w:r w:rsidRPr="00B553B3">
        <w:rPr>
          <w:rFonts w:ascii="Times New Roman" w:hAnsi="Times New Roman"/>
          <w:color w:val="000000"/>
          <w:sz w:val="28"/>
          <w:szCs w:val="28"/>
          <w:lang w:eastAsia="ru-RU"/>
        </w:rPr>
        <w:t>, в которых она отмечала, что существуют какие-то последовательно возникающие новообразования, характеризующие этапы центральной линии онтогенетического развития личности, ее рациональные стороны. Эти новообразования возникают как следствие активного отношения субъекта к окружающей среде и выражаются в неудовлетворительности своим положением, своим образом жизни (кризисы 1 года, 3 лет, 7 лет). Эти отношения субъекта к окружающей среде появляются, развиваются, качественно изменяются в общении.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Общение – есть процесс взаимодействия конкретных личностей, определенным образом отражающих друг друга, относящихся друг к другу и воздействующих друг на друга.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Поэтому в своей работе я уделила немало места для тематических бесед и подвижных игр для большего взаимодействия в группе.</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Формы работы с детьми в рамках программы</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u w:val="single"/>
          <w:lang w:eastAsia="ru-RU"/>
        </w:rPr>
        <w:t>Групповая работа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условиях дошкольного образовательного учреждения комплектация групп зависит от многих факторов.</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Идеальная комплектация групп возраста:</w:t>
      </w:r>
    </w:p>
    <w:tbl>
      <w:tblPr>
        <w:tblW w:w="12315" w:type="dxa"/>
        <w:tblCellMar>
          <w:left w:w="0" w:type="dxa"/>
          <w:right w:w="0" w:type="dxa"/>
        </w:tblCellMar>
        <w:tblLook w:val="00A0"/>
      </w:tblPr>
      <w:tblGrid>
        <w:gridCol w:w="5511"/>
        <w:gridCol w:w="6804"/>
      </w:tblGrid>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40" w:name="778b50d0688c43667d1136bc8984c74252cab8b3"/>
            <w:bookmarkStart w:id="41" w:name="1"/>
            <w:bookmarkEnd w:id="40"/>
            <w:bookmarkEnd w:id="41"/>
            <w:r w:rsidRPr="00B553B3">
              <w:rPr>
                <w:rFonts w:ascii="Times New Roman" w:hAnsi="Times New Roman"/>
                <w:color w:val="000000"/>
                <w:sz w:val="28"/>
                <w:szCs w:val="28"/>
                <w:u w:val="single"/>
                <w:lang w:eastAsia="ru-RU"/>
              </w:rPr>
              <w:t>Возраст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u w:val="single"/>
                <w:lang w:eastAsia="ru-RU"/>
              </w:rPr>
              <w:t>Количество детей</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3-4 года</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До 10 человек</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4-5 лет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До 12 человек</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5-6 лет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До 15 человек</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6-7 лет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До 18 человек</w:t>
            </w:r>
          </w:p>
        </w:tc>
      </w:tr>
    </w:tbl>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Но поскольку одной из задач данной программы является, создание благоприятной атмосферы и максимального взаимодействия в группе, деления на подгруппы нет.</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Поэтому количество детей не должно превышать:</w:t>
      </w:r>
    </w:p>
    <w:tbl>
      <w:tblPr>
        <w:tblW w:w="12315" w:type="dxa"/>
        <w:tblCellMar>
          <w:left w:w="0" w:type="dxa"/>
          <w:right w:w="0" w:type="dxa"/>
        </w:tblCellMar>
        <w:tblLook w:val="00A0"/>
      </w:tblPr>
      <w:tblGrid>
        <w:gridCol w:w="5511"/>
        <w:gridCol w:w="6804"/>
      </w:tblGrid>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42" w:name="0d81a07ba5b424905d8163cc448ae8f3fb738530"/>
            <w:bookmarkStart w:id="43" w:name="2"/>
            <w:bookmarkEnd w:id="42"/>
            <w:bookmarkEnd w:id="43"/>
            <w:r w:rsidRPr="00B553B3">
              <w:rPr>
                <w:rFonts w:ascii="Times New Roman" w:hAnsi="Times New Roman"/>
                <w:color w:val="000000"/>
                <w:sz w:val="28"/>
                <w:szCs w:val="28"/>
                <w:u w:val="single"/>
                <w:lang w:eastAsia="ru-RU"/>
              </w:rPr>
              <w:t>Возраст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u w:val="single"/>
                <w:lang w:eastAsia="ru-RU"/>
              </w:rPr>
              <w:t>Количество детей</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3-4 года</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20 человек</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4-5 лет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22 человека</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5-6 лет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24 человека</w:t>
            </w:r>
          </w:p>
        </w:tc>
      </w:tr>
      <w:tr w:rsidR="00642566" w:rsidRPr="00971833" w:rsidTr="00B553B3">
        <w:tc>
          <w:tcPr>
            <w:tcW w:w="1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6-7 лет</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26 человек</w:t>
            </w:r>
          </w:p>
        </w:tc>
      </w:tr>
    </w:tbl>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Что соответствует максимальной наполняемости в группе.</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Время, отведенное для групповой работы в образовательном процессе, не должно превышать:</w:t>
      </w:r>
    </w:p>
    <w:tbl>
      <w:tblPr>
        <w:tblW w:w="12315" w:type="dxa"/>
        <w:tblCellMar>
          <w:left w:w="0" w:type="dxa"/>
          <w:right w:w="0" w:type="dxa"/>
        </w:tblCellMar>
        <w:tblLook w:val="00A0"/>
      </w:tblPr>
      <w:tblGrid>
        <w:gridCol w:w="2972"/>
        <w:gridCol w:w="4547"/>
        <w:gridCol w:w="4796"/>
      </w:tblGrid>
      <w:tr w:rsidR="00642566" w:rsidRPr="00971833" w:rsidTr="00B553B3">
        <w:tc>
          <w:tcPr>
            <w:tcW w:w="16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44" w:name="3"/>
            <w:bookmarkStart w:id="45" w:name="e689b375751f0b48134f376f76bf6b381fb44b2e"/>
            <w:bookmarkEnd w:id="44"/>
            <w:bookmarkEnd w:id="45"/>
            <w:r w:rsidRPr="00B553B3">
              <w:rPr>
                <w:rFonts w:ascii="Times New Roman" w:hAnsi="Times New Roman"/>
                <w:color w:val="000000"/>
                <w:sz w:val="28"/>
                <w:szCs w:val="28"/>
                <w:u w:val="single"/>
                <w:lang w:eastAsia="ru-RU"/>
              </w:rPr>
              <w:t>Возраст</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u w:val="single"/>
                <w:lang w:eastAsia="ru-RU"/>
              </w:rPr>
              <w:t>Работа с тетрадями</w:t>
            </w: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u w:val="single"/>
                <w:lang w:eastAsia="ru-RU"/>
              </w:rPr>
              <w:t>Работа без тетрадей</w:t>
            </w:r>
          </w:p>
        </w:tc>
      </w:tr>
      <w:tr w:rsidR="00642566" w:rsidRPr="00971833" w:rsidTr="00B553B3">
        <w:tc>
          <w:tcPr>
            <w:tcW w:w="16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3-4 года</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30 мин.</w:t>
            </w: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20 мин.</w:t>
            </w:r>
          </w:p>
        </w:tc>
      </w:tr>
      <w:tr w:rsidR="00642566" w:rsidRPr="00971833" w:rsidTr="00B553B3">
        <w:tc>
          <w:tcPr>
            <w:tcW w:w="16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4-5 лет</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30 мин.</w:t>
            </w: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20 мин.</w:t>
            </w:r>
          </w:p>
        </w:tc>
      </w:tr>
      <w:tr w:rsidR="00642566" w:rsidRPr="00971833" w:rsidTr="00B553B3">
        <w:tc>
          <w:tcPr>
            <w:tcW w:w="16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5-6 лет</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40 мин.</w:t>
            </w: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30 мин.</w:t>
            </w:r>
          </w:p>
        </w:tc>
      </w:tr>
      <w:tr w:rsidR="00642566" w:rsidRPr="00971833" w:rsidTr="00B553B3">
        <w:tc>
          <w:tcPr>
            <w:tcW w:w="16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6-7 лет</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45 мин.</w:t>
            </w: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30 мин.</w:t>
            </w:r>
          </w:p>
        </w:tc>
      </w:tr>
    </w:tbl>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Периодичность встреч 1 раз в неделю.</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Программа выстроена по следующей схеме:</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 первичная диагностика (начало учебного года);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 подача тематического материала в соответствии с общеобразовательной программой ДОУ;</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 последовательность тем с закреплением пройденного материала;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 промежуточная диагностика для выявления усвоения пройденного материала;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 итоговая диагностика для выявления развития детей в соответствии с возрастом.</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Программа построена с учетом ведущей потребности каждого возраста и основана на развитии ведущего психического процесса.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Задания на развитие психических (познавательных) процессов построены в соответствии с возрастом и темами образовательной деятельности.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Работа проводится в помещениях с соблюдением санитарно-гигиенических норм и правил.</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Оснащение психолого-педагогической деятельности:</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Настольно-печатные игры</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Предметные игрушки</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Писчая бумага</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Наглядные тематические картинки</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Цветные карандаши (6 цветов)</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Простой карандаш</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Массажер «Су-джок»</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Светящийся силиконовый шарик</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Ковер</w:t>
      </w:r>
    </w:p>
    <w:p w:rsidR="00642566" w:rsidRPr="00B553B3" w:rsidRDefault="00642566" w:rsidP="00ED28F2">
      <w:pPr>
        <w:numPr>
          <w:ilvl w:val="0"/>
          <w:numId w:val="6"/>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Рабочие тетради</w:t>
      </w:r>
      <w:bookmarkStart w:id="46" w:name="ftnt_ref3"/>
      <w:r w:rsidRPr="00B553B3">
        <w:rPr>
          <w:rFonts w:ascii="Times New Roman" w:hAnsi="Times New Roman"/>
          <w:color w:val="000000"/>
          <w:sz w:val="28"/>
          <w:szCs w:val="28"/>
          <w:vertAlign w:val="superscript"/>
          <w:lang w:eastAsia="ru-RU"/>
        </w:rPr>
        <w:fldChar w:fldCharType="begin"/>
      </w:r>
      <w:r w:rsidRPr="00B553B3">
        <w:rPr>
          <w:rFonts w:ascii="Times New Roman" w:hAnsi="Times New Roman"/>
          <w:color w:val="000000"/>
          <w:sz w:val="28"/>
          <w:szCs w:val="28"/>
          <w:vertAlign w:val="superscript"/>
          <w:lang w:eastAsia="ru-RU"/>
        </w:rPr>
        <w:instrText xml:space="preserve"> HYPERLINK "http://nsportal.ru/detskiy-sad/okruzhayushchiy-mir/2013/10/31/rabochaya-programma-pedagoga-psikhologa" \l "ftnt3" </w:instrText>
      </w:r>
      <w:r w:rsidRPr="00832690">
        <w:rPr>
          <w:rFonts w:ascii="Times New Roman" w:hAnsi="Times New Roman"/>
          <w:color w:val="000000"/>
          <w:sz w:val="28"/>
          <w:szCs w:val="28"/>
          <w:vertAlign w:val="superscript"/>
          <w:lang w:eastAsia="ru-RU"/>
        </w:rPr>
      </w:r>
      <w:r w:rsidRPr="00B553B3">
        <w:rPr>
          <w:rFonts w:ascii="Times New Roman" w:hAnsi="Times New Roman"/>
          <w:color w:val="000000"/>
          <w:sz w:val="28"/>
          <w:szCs w:val="28"/>
          <w:vertAlign w:val="superscript"/>
          <w:lang w:eastAsia="ru-RU"/>
        </w:rPr>
        <w:fldChar w:fldCharType="separate"/>
      </w:r>
      <w:r w:rsidRPr="00B553B3">
        <w:rPr>
          <w:rFonts w:ascii="Times New Roman" w:hAnsi="Times New Roman"/>
          <w:color w:val="27638C"/>
          <w:sz w:val="28"/>
          <w:szCs w:val="28"/>
          <w:vertAlign w:val="superscript"/>
          <w:lang w:eastAsia="ru-RU"/>
        </w:rPr>
        <w:t>[3]</w:t>
      </w:r>
      <w:r w:rsidRPr="00B553B3">
        <w:rPr>
          <w:rFonts w:ascii="Times New Roman" w:hAnsi="Times New Roman"/>
          <w:color w:val="000000"/>
          <w:sz w:val="28"/>
          <w:szCs w:val="28"/>
          <w:vertAlign w:val="superscript"/>
          <w:lang w:eastAsia="ru-RU"/>
        </w:rPr>
        <w:fldChar w:fldCharType="end"/>
      </w:r>
      <w:bookmarkEnd w:id="46"/>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Принцип проведения психолого-педагогического процесса:</w:t>
      </w:r>
    </w:p>
    <w:p w:rsidR="00642566" w:rsidRPr="00B553B3" w:rsidRDefault="00642566" w:rsidP="00ED28F2">
      <w:pPr>
        <w:numPr>
          <w:ilvl w:val="0"/>
          <w:numId w:val="7"/>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Доброжелательность</w:t>
      </w:r>
    </w:p>
    <w:p w:rsidR="00642566" w:rsidRPr="00B553B3" w:rsidRDefault="00642566" w:rsidP="00ED28F2">
      <w:pPr>
        <w:numPr>
          <w:ilvl w:val="0"/>
          <w:numId w:val="7"/>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Наглядность</w:t>
      </w:r>
    </w:p>
    <w:p w:rsidR="00642566" w:rsidRPr="00B553B3" w:rsidRDefault="00642566" w:rsidP="00ED28F2">
      <w:pPr>
        <w:numPr>
          <w:ilvl w:val="0"/>
          <w:numId w:val="7"/>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Простота подачи материала</w:t>
      </w:r>
    </w:p>
    <w:p w:rsidR="00642566" w:rsidRPr="00B553B3" w:rsidRDefault="00642566" w:rsidP="00ED28F2">
      <w:pPr>
        <w:numPr>
          <w:ilvl w:val="0"/>
          <w:numId w:val="7"/>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Развивающий и воспитательный характер учебного материала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Структура каждой встречи:</w:t>
      </w:r>
    </w:p>
    <w:p w:rsidR="00642566" w:rsidRPr="00B553B3" w:rsidRDefault="00642566" w:rsidP="00ED28F2">
      <w:pPr>
        <w:numPr>
          <w:ilvl w:val="0"/>
          <w:numId w:val="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Проектировочный компонент. Включает в себя: название темы; цели работы; используемый материал.</w:t>
      </w:r>
    </w:p>
    <w:p w:rsidR="00642566" w:rsidRPr="00B553B3" w:rsidRDefault="00642566" w:rsidP="00ED28F2">
      <w:pPr>
        <w:numPr>
          <w:ilvl w:val="0"/>
          <w:numId w:val="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Ход работы.</w:t>
      </w:r>
    </w:p>
    <w:p w:rsidR="00642566" w:rsidRPr="00B553B3" w:rsidRDefault="00642566" w:rsidP="00ED28F2">
      <w:pPr>
        <w:numPr>
          <w:ilvl w:val="0"/>
          <w:numId w:val="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Рефлексивный компонент. Включает в себя подведение итогов групповой работы и ритуал прощания (запускание мыльных пузырей).</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u w:val="single"/>
          <w:lang w:eastAsia="ru-RU"/>
        </w:rPr>
        <w:t>Индивидуальная работа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Работа заключается в индивидуальном подходе к ребенку с учетом его ЗУН.</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Вплотную связана с взаимодействием с родителями. Направлена на укрепление взаимоотношений между родителями и ребенком по средствам выполнения совместных заданий.</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Диагностическая база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При групповой работе диагностика познавательных способностей проводится при помощи тестовой тетради «Проверяем знания дошкольника» (на каждый возраст) авторы С.Е. Гаврина, Н.Л. Кутявина, И.Т. Топоркова, С.В. Щербинина. Делается подборка заданий и собирается в стимульную тетрадь. Обработка результатов заносится в диагностическую карту познавательных способностей.</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При индивидуальной работе используется «Диагностический альбом» (дошкольный и младший школьный возраст) Н.Я. Семаго и М.М. Семаго или «Экспресс-диагностика в детском саду» Н.Н. Павлова и Л.Г. Руденко.</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Диагностика готовности к школьному обучению проводится по методике «Готовность к обучению» А.А. Реана, которая предназначена для исследования готовности к школьному обучению 6-7 летних детей.</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При индивидуальном подходе используется диагностический журнал «Психологическая диагностика готовности к обучению детей 5-7 лет» (в соответствии с ФГТ).</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Компоненты психологической готовности к школьному обучению</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 возможности сочетая вышеуказанные принципы дифференциации компонентов школьной готовности, можно выделить следующие ее компоненты.</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Личностная готовность.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Интеллектуальная готовность.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Данный компонент готовности предполагает наличие у ребенка кругозора, запаса конкретных знаний. Ребенок должен владеть целостным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дифференцированное восприятие;</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аналитическое мышление (способность постижения основных признаков и связей между явлениями, способность воспроизвести образец);</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рациональный подход к действительности (ослабление роли фантазии);</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логическое запоминание;</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интерес к знаниям, процессу их получения за счет дополнительных усилий;</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овладение на слух разговорной речью и способность к пониманию и применению символов;</w:t>
      </w:r>
    </w:p>
    <w:p w:rsidR="00642566" w:rsidRPr="00B553B3" w:rsidRDefault="00642566"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развитие тонких движений руки и зрительно-двигательной координации.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Социально – психологическая готовность.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Физическая готовность.</w:t>
      </w:r>
      <w:r w:rsidRPr="00B553B3">
        <w:rPr>
          <w:rFonts w:ascii="Times New Roman" w:hAnsi="Times New Roman"/>
          <w:color w:val="000000"/>
          <w:sz w:val="28"/>
          <w:szCs w:val="28"/>
          <w:lang w:eastAsia="ru-RU"/>
        </w:rPr>
        <w:t> </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Подразумевает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ребенка: степень ее возбудимости и уравновешенности, силы и подвижности. Общее состояние здоровья.</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Речевая готовность.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Сформированность звуковой стороны речи, словарного запаса, монологической речи и грамматическая правильность.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Эмоционально-волевая готовность.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Программа по формированию познавательной сферы</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и успешной адаптации к обучению в школе</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«Мы в гостях у первоклашек «Лесной школы»</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Учитывая вышеизложенное, программа по развитию познавательных способностей и укреплению психологического здоровья детей имеет следующие цель, задачи и структуру.</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Цель.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Психологическая и интеллектуальная подготовка к успешной адаптации и обучению в школе.</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Задачи:</w:t>
      </w:r>
    </w:p>
    <w:p w:rsidR="00642566" w:rsidRPr="00B553B3" w:rsidRDefault="00642566" w:rsidP="00ED28F2">
      <w:pPr>
        <w:numPr>
          <w:ilvl w:val="0"/>
          <w:numId w:val="11"/>
        </w:numPr>
        <w:spacing w:after="0" w:line="240" w:lineRule="auto"/>
        <w:ind w:left="360"/>
        <w:jc w:val="both"/>
        <w:rPr>
          <w:rFonts w:ascii="Arial" w:hAnsi="Arial" w:cs="Arial"/>
          <w:color w:val="000000"/>
          <w:lang w:eastAsia="ru-RU"/>
        </w:rPr>
      </w:pPr>
      <w:r w:rsidRPr="00B553B3">
        <w:rPr>
          <w:rFonts w:ascii="Times New Roman" w:hAnsi="Times New Roman"/>
          <w:color w:val="000000"/>
          <w:sz w:val="28"/>
          <w:szCs w:val="28"/>
          <w:lang w:eastAsia="ru-RU"/>
        </w:rPr>
        <w:t>Формирование позитивного отношения к обучению в школе</w:t>
      </w:r>
    </w:p>
    <w:p w:rsidR="00642566" w:rsidRPr="00B553B3" w:rsidRDefault="00642566" w:rsidP="00ED28F2">
      <w:pPr>
        <w:numPr>
          <w:ilvl w:val="0"/>
          <w:numId w:val="11"/>
        </w:numPr>
        <w:spacing w:after="0" w:line="240" w:lineRule="auto"/>
        <w:ind w:left="360"/>
        <w:jc w:val="both"/>
        <w:rPr>
          <w:rFonts w:ascii="Arial" w:hAnsi="Arial" w:cs="Arial"/>
          <w:color w:val="000000"/>
          <w:lang w:eastAsia="ru-RU"/>
        </w:rPr>
      </w:pPr>
      <w:r w:rsidRPr="00B553B3">
        <w:rPr>
          <w:rFonts w:ascii="Times New Roman" w:hAnsi="Times New Roman"/>
          <w:color w:val="000000"/>
          <w:sz w:val="28"/>
          <w:szCs w:val="28"/>
          <w:lang w:eastAsia="ru-RU"/>
        </w:rPr>
        <w:t>Формирование произвольности</w:t>
      </w:r>
    </w:p>
    <w:p w:rsidR="00642566" w:rsidRPr="00B553B3" w:rsidRDefault="00642566" w:rsidP="00ED28F2">
      <w:pPr>
        <w:numPr>
          <w:ilvl w:val="0"/>
          <w:numId w:val="11"/>
        </w:numPr>
        <w:spacing w:after="0" w:line="240" w:lineRule="auto"/>
        <w:ind w:left="360"/>
        <w:jc w:val="both"/>
        <w:rPr>
          <w:rFonts w:ascii="Arial" w:hAnsi="Arial" w:cs="Arial"/>
          <w:color w:val="000000"/>
          <w:lang w:eastAsia="ru-RU"/>
        </w:rPr>
      </w:pPr>
      <w:r w:rsidRPr="00B553B3">
        <w:rPr>
          <w:rFonts w:ascii="Times New Roman" w:hAnsi="Times New Roman"/>
          <w:color w:val="000000"/>
          <w:sz w:val="28"/>
          <w:szCs w:val="28"/>
          <w:lang w:eastAsia="ru-RU"/>
        </w:rPr>
        <w:t>Формирование познавательной сферы</w:t>
      </w:r>
    </w:p>
    <w:p w:rsidR="00642566" w:rsidRPr="00B553B3" w:rsidRDefault="00642566" w:rsidP="00ED28F2">
      <w:pPr>
        <w:numPr>
          <w:ilvl w:val="0"/>
          <w:numId w:val="11"/>
        </w:numPr>
        <w:spacing w:after="0" w:line="240" w:lineRule="auto"/>
        <w:ind w:left="360"/>
        <w:jc w:val="both"/>
        <w:rPr>
          <w:rFonts w:ascii="Arial" w:hAnsi="Arial" w:cs="Arial"/>
          <w:color w:val="000000"/>
          <w:lang w:eastAsia="ru-RU"/>
        </w:rPr>
      </w:pPr>
      <w:r w:rsidRPr="00B553B3">
        <w:rPr>
          <w:rFonts w:ascii="Times New Roman" w:hAnsi="Times New Roman"/>
          <w:color w:val="000000"/>
          <w:sz w:val="28"/>
          <w:szCs w:val="28"/>
          <w:lang w:eastAsia="ru-RU"/>
        </w:rPr>
        <w:t>Развитие мелкой моторики</w:t>
      </w:r>
    </w:p>
    <w:p w:rsidR="00642566" w:rsidRPr="00B553B3" w:rsidRDefault="00642566" w:rsidP="00B553B3">
      <w:pPr>
        <w:spacing w:after="0" w:line="240" w:lineRule="auto"/>
        <w:ind w:left="708"/>
        <w:jc w:val="both"/>
        <w:rPr>
          <w:rFonts w:ascii="Arial" w:hAnsi="Arial" w:cs="Arial"/>
          <w:color w:val="000000"/>
          <w:lang w:eastAsia="ru-RU"/>
        </w:rPr>
      </w:pPr>
      <w:r w:rsidRPr="00B553B3">
        <w:rPr>
          <w:rFonts w:ascii="Times New Roman" w:hAnsi="Times New Roman"/>
          <w:color w:val="000000"/>
          <w:sz w:val="28"/>
          <w:szCs w:val="28"/>
          <w:u w:val="single"/>
          <w:lang w:eastAsia="ru-RU"/>
        </w:rPr>
        <w:t>Структура каждой встречи:</w:t>
      </w:r>
    </w:p>
    <w:p w:rsidR="00642566" w:rsidRPr="00B553B3" w:rsidRDefault="00642566" w:rsidP="00ED28F2">
      <w:pPr>
        <w:numPr>
          <w:ilvl w:val="0"/>
          <w:numId w:val="12"/>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Проектировочный компонент. Включает в себя: название темы; цели работы; используемый материал.</w:t>
      </w:r>
    </w:p>
    <w:p w:rsidR="00642566" w:rsidRPr="00B553B3" w:rsidRDefault="00642566" w:rsidP="00ED28F2">
      <w:pPr>
        <w:numPr>
          <w:ilvl w:val="0"/>
          <w:numId w:val="12"/>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Ход работы.</w:t>
      </w:r>
    </w:p>
    <w:p w:rsidR="00642566" w:rsidRPr="00B553B3" w:rsidRDefault="00642566" w:rsidP="00ED28F2">
      <w:pPr>
        <w:numPr>
          <w:ilvl w:val="0"/>
          <w:numId w:val="12"/>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Рефлексивный компонент. Включает в себя подведение итогов групповой работы и ритуал прощания (выполнение упражнения «Доброе животное»).</w:t>
      </w:r>
    </w:p>
    <w:p w:rsidR="00642566" w:rsidRPr="00B553B3" w:rsidRDefault="00642566" w:rsidP="00B553B3">
      <w:pPr>
        <w:spacing w:after="0" w:line="240" w:lineRule="auto"/>
        <w:ind w:left="708"/>
        <w:jc w:val="both"/>
        <w:rPr>
          <w:rFonts w:ascii="Arial" w:hAnsi="Arial" w:cs="Arial"/>
          <w:color w:val="000000"/>
          <w:lang w:eastAsia="ru-RU"/>
        </w:rPr>
      </w:pPr>
      <w:r w:rsidRPr="00B553B3">
        <w:rPr>
          <w:rFonts w:ascii="Times New Roman" w:hAnsi="Times New Roman"/>
          <w:color w:val="000000"/>
          <w:sz w:val="28"/>
          <w:szCs w:val="28"/>
          <w:u w:val="single"/>
          <w:lang w:eastAsia="ru-RU"/>
        </w:rPr>
        <w:t>Технология работы (ход работы)</w:t>
      </w:r>
    </w:p>
    <w:p w:rsidR="00642566" w:rsidRPr="00B553B3" w:rsidRDefault="00642566" w:rsidP="00B553B3">
      <w:pPr>
        <w:spacing w:after="0" w:line="240" w:lineRule="auto"/>
        <w:jc w:val="both"/>
        <w:rPr>
          <w:rFonts w:ascii="Arial" w:hAnsi="Arial" w:cs="Arial"/>
          <w:color w:val="000000"/>
          <w:lang w:eastAsia="ru-RU"/>
        </w:rPr>
      </w:pPr>
      <w:r w:rsidRPr="00B553B3">
        <w:rPr>
          <w:rFonts w:ascii="Times New Roman" w:hAnsi="Times New Roman"/>
          <w:color w:val="000000"/>
          <w:sz w:val="28"/>
          <w:szCs w:val="28"/>
          <w:lang w:eastAsia="ru-RU"/>
        </w:rPr>
        <w:t>        Каждая встреча построена по одному принципу</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Приветствие. Заключается в настрое на групповую работу (ритуал).</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Игры. Направлены на формирование познавательных способностей и раскрепощение через движения.</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Динамическая пауза. Направлена на снятие мышечного напряжения и повышенной двигательной активности (используется в том случае, если игра не была подвижной).</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Чтение сказок направленных на успешную адаптацию и подготовку к обучению в школе</w:t>
      </w:r>
      <w:bookmarkStart w:id="47" w:name="ftnt_ref4"/>
      <w:r w:rsidRPr="00B553B3">
        <w:rPr>
          <w:rFonts w:ascii="Times New Roman" w:hAnsi="Times New Roman"/>
          <w:color w:val="000000"/>
          <w:sz w:val="28"/>
          <w:szCs w:val="28"/>
          <w:vertAlign w:val="superscript"/>
          <w:lang w:eastAsia="ru-RU"/>
        </w:rPr>
        <w:fldChar w:fldCharType="begin"/>
      </w:r>
      <w:r w:rsidRPr="00B553B3">
        <w:rPr>
          <w:rFonts w:ascii="Times New Roman" w:hAnsi="Times New Roman"/>
          <w:color w:val="000000"/>
          <w:sz w:val="28"/>
          <w:szCs w:val="28"/>
          <w:vertAlign w:val="superscript"/>
          <w:lang w:eastAsia="ru-RU"/>
        </w:rPr>
        <w:instrText xml:space="preserve"> HYPERLINK "http://nsportal.ru/detskiy-sad/okruzhayushchiy-mir/2013/10/31/rabochaya-programma-pedagoga-psikhologa" \l "ftnt4" </w:instrText>
      </w:r>
      <w:r w:rsidRPr="00832690">
        <w:rPr>
          <w:rFonts w:ascii="Times New Roman" w:hAnsi="Times New Roman"/>
          <w:color w:val="000000"/>
          <w:sz w:val="28"/>
          <w:szCs w:val="28"/>
          <w:vertAlign w:val="superscript"/>
          <w:lang w:eastAsia="ru-RU"/>
        </w:rPr>
      </w:r>
      <w:r w:rsidRPr="00B553B3">
        <w:rPr>
          <w:rFonts w:ascii="Times New Roman" w:hAnsi="Times New Roman"/>
          <w:color w:val="000000"/>
          <w:sz w:val="28"/>
          <w:szCs w:val="28"/>
          <w:vertAlign w:val="superscript"/>
          <w:lang w:eastAsia="ru-RU"/>
        </w:rPr>
        <w:fldChar w:fldCharType="separate"/>
      </w:r>
      <w:r w:rsidRPr="00B553B3">
        <w:rPr>
          <w:rFonts w:ascii="Times New Roman" w:hAnsi="Times New Roman"/>
          <w:color w:val="27638C"/>
          <w:sz w:val="28"/>
          <w:szCs w:val="28"/>
          <w:vertAlign w:val="superscript"/>
          <w:lang w:eastAsia="ru-RU"/>
        </w:rPr>
        <w:t>[4]</w:t>
      </w:r>
      <w:r w:rsidRPr="00B553B3">
        <w:rPr>
          <w:rFonts w:ascii="Times New Roman" w:hAnsi="Times New Roman"/>
          <w:color w:val="000000"/>
          <w:sz w:val="28"/>
          <w:szCs w:val="28"/>
          <w:vertAlign w:val="superscript"/>
          <w:lang w:eastAsia="ru-RU"/>
        </w:rPr>
        <w:fldChar w:fldCharType="end"/>
      </w:r>
      <w:bookmarkEnd w:id="47"/>
      <w:r w:rsidRPr="00B553B3">
        <w:rPr>
          <w:rFonts w:ascii="Times New Roman" w:hAnsi="Times New Roman"/>
          <w:color w:val="000000"/>
          <w:sz w:val="28"/>
          <w:szCs w:val="28"/>
          <w:lang w:eastAsia="ru-RU"/>
        </w:rPr>
        <w:t>.</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Обсуждение прочитанного для закрепления услышанного материала и получения эмоциональной отдачи.</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Упражнения для развития логического мышления</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Пальчиковая гимнастика используется для подготовки руки к письму и активации работы головного мозга.</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Работа в тетрадях. Используется для отработки навыков письма и формированию познавательной сферы.</w:t>
      </w:r>
    </w:p>
    <w:p w:rsidR="00642566" w:rsidRPr="00B553B3" w:rsidRDefault="00642566" w:rsidP="00ED28F2">
      <w:pPr>
        <w:numPr>
          <w:ilvl w:val="0"/>
          <w:numId w:val="13"/>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Зрительная гимнастика. Направлена на профилактику зрительного переутомления.</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Работа с педагогами и родителями в рамках программы</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«По дороге в большую жизнь»</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На протяжении всего дошкольного периода, детей сопровождают взрослые – родители и педагоги. Очень важно для грамотного психологического сопровождения обладать необходимой информацией и правильно ее применять на практике. Для этого в рабочей программе выделен блок по работе с педагогами и родителями. Главной задачей блока является психологическое просвещение.</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u w:val="single"/>
          <w:lang w:eastAsia="ru-RU"/>
        </w:rPr>
        <w:t>Работа с педагогами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течение последних десятилетий в связи с переходом современной системы образования на личностно-ориентированнные модели воспитания и обучения повышаются требования общества к личности педагога, уровню его образования, владения современными техническими средствами. Такая ситуация потенциально содержит в себе увеличение нервно-психического напряжения, что приводит к возникновению негативных эмоциональных состояний.</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Сама по себе специальность «педагог» относится к профессиям типа «человек-человек», что связано с высокими эмоциональными затратами, требует от человека больших резервов самообладания и саморегуляции.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Все это приводит к тому, что проблема сохранения психологического благополучия педагога в образовательных учреждениях становится особенно острой.</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Отрицательно окрашенные психологические состояния педагога снижают эффективность воспитания и обучения детей, повышают конфликтность во взаимоотношениях с воспитанниками, родителями, коллегами, способствуют возникновению и закреплению в структуре характера и профессиональных качеств негативных черт.</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связи с вышесказанным, считаю, что одной из приоритетных линией работы психолога с педагогами в образовательном учреждении должно стать поддержание их благополучного психологического состояния. От уровня психологического благополучия педагога напрямую зависит становление психологически здоровой личности воспитанника.</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практическом плане – это снижение психоэмоционального напряжения, формирование навыков эффективного взаимодействия с коллегами и детьми, создание условий для развития самосознания и самосовершенствования.</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Также для успешной реализации воспитательно-образовательного процесса педагогам необходимы знания о возрастных и психологических особенностях развития воспитанников, владение эффективными навыками общения с детьми в повседневных и конфликтных ситуациях.</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Примерный план мероприятий</w:t>
      </w:r>
    </w:p>
    <w:tbl>
      <w:tblPr>
        <w:tblW w:w="12315" w:type="dxa"/>
        <w:tblCellMar>
          <w:left w:w="0" w:type="dxa"/>
          <w:right w:w="0" w:type="dxa"/>
        </w:tblCellMar>
        <w:tblLook w:val="00A0"/>
      </w:tblPr>
      <w:tblGrid>
        <w:gridCol w:w="3324"/>
        <w:gridCol w:w="8991"/>
      </w:tblGrid>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48" w:name="652a3a6e3618ad1cabd74cc9886eda4a0e002302"/>
            <w:bookmarkStart w:id="49" w:name="4"/>
            <w:bookmarkEnd w:id="48"/>
            <w:bookmarkEnd w:id="49"/>
            <w:r w:rsidRPr="00B553B3">
              <w:rPr>
                <w:rFonts w:ascii="Times New Roman" w:hAnsi="Times New Roman"/>
                <w:b/>
                <w:bCs/>
                <w:color w:val="000000"/>
                <w:sz w:val="28"/>
                <w:szCs w:val="28"/>
                <w:lang w:eastAsia="ru-RU"/>
              </w:rPr>
              <w:t>Время проведения</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b/>
                <w:bCs/>
                <w:color w:val="000000"/>
                <w:sz w:val="28"/>
                <w:szCs w:val="28"/>
                <w:lang w:eastAsia="ru-RU"/>
              </w:rPr>
              <w:t>Запланированные мероприятия</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Сентябрь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14"/>
              </w:numPr>
              <w:spacing w:after="0" w:line="240" w:lineRule="auto"/>
              <w:ind w:left="392"/>
              <w:jc w:val="both"/>
              <w:rPr>
                <w:rFonts w:ascii="Arial" w:hAnsi="Arial" w:cs="Arial"/>
                <w:color w:val="000000"/>
                <w:lang w:eastAsia="ru-RU"/>
              </w:rPr>
            </w:pPr>
            <w:r w:rsidRPr="00B553B3">
              <w:rPr>
                <w:rFonts w:ascii="Times New Roman" w:hAnsi="Times New Roman"/>
                <w:color w:val="000000"/>
                <w:sz w:val="28"/>
                <w:szCs w:val="28"/>
                <w:lang w:eastAsia="ru-RU"/>
              </w:rPr>
              <w:t>Беседа о возрастных особенностях детей дошкольного возраста</w:t>
            </w:r>
          </w:p>
          <w:p w:rsidR="00642566" w:rsidRPr="00B553B3" w:rsidRDefault="00642566" w:rsidP="00ED28F2">
            <w:pPr>
              <w:numPr>
                <w:ilvl w:val="0"/>
                <w:numId w:val="14"/>
              </w:numPr>
              <w:spacing w:after="0" w:line="240" w:lineRule="atLeast"/>
              <w:ind w:left="392"/>
              <w:jc w:val="both"/>
              <w:rPr>
                <w:rFonts w:ascii="Arial" w:hAnsi="Arial" w:cs="Arial"/>
                <w:color w:val="000000"/>
                <w:lang w:eastAsia="ru-RU"/>
              </w:rPr>
            </w:pPr>
            <w:r w:rsidRPr="00B553B3">
              <w:rPr>
                <w:rFonts w:ascii="Times New Roman" w:hAnsi="Times New Roman"/>
                <w:color w:val="000000"/>
                <w:sz w:val="28"/>
                <w:szCs w:val="28"/>
                <w:lang w:eastAsia="ru-RU"/>
              </w:rPr>
              <w:t>Мини-лекция «Предупреждение эмоциональных перегрузок детей»</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Октябрь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15"/>
              </w:numPr>
              <w:spacing w:after="0" w:line="240" w:lineRule="auto"/>
              <w:ind w:left="392"/>
              <w:jc w:val="both"/>
              <w:rPr>
                <w:rFonts w:ascii="Arial" w:hAnsi="Arial" w:cs="Arial"/>
                <w:color w:val="000000"/>
                <w:lang w:eastAsia="ru-RU"/>
              </w:rPr>
            </w:pPr>
            <w:r w:rsidRPr="00B553B3">
              <w:rPr>
                <w:rFonts w:ascii="Times New Roman" w:hAnsi="Times New Roman"/>
                <w:color w:val="000000"/>
                <w:sz w:val="28"/>
                <w:szCs w:val="28"/>
                <w:lang w:eastAsia="ru-RU"/>
              </w:rPr>
              <w:t>Мини-лекция «Синдром эмоционального выгорания педагога»</w:t>
            </w:r>
          </w:p>
          <w:p w:rsidR="00642566" w:rsidRPr="00B553B3" w:rsidRDefault="00642566" w:rsidP="00ED28F2">
            <w:pPr>
              <w:numPr>
                <w:ilvl w:val="0"/>
                <w:numId w:val="15"/>
              </w:numPr>
              <w:spacing w:after="0" w:line="240" w:lineRule="auto"/>
              <w:ind w:left="392"/>
              <w:jc w:val="both"/>
              <w:rPr>
                <w:rFonts w:ascii="Arial" w:hAnsi="Arial" w:cs="Arial"/>
                <w:color w:val="000000"/>
                <w:lang w:eastAsia="ru-RU"/>
              </w:rPr>
            </w:pPr>
            <w:r w:rsidRPr="00B553B3">
              <w:rPr>
                <w:rFonts w:ascii="Times New Roman" w:hAnsi="Times New Roman"/>
                <w:color w:val="000000"/>
                <w:sz w:val="28"/>
                <w:szCs w:val="28"/>
                <w:lang w:eastAsia="ru-RU"/>
              </w:rPr>
              <w:t>Диагностика на тему «Оценка агрессивности педагога»</w:t>
            </w:r>
          </w:p>
          <w:p w:rsidR="00642566" w:rsidRPr="00B553B3" w:rsidRDefault="00642566" w:rsidP="00ED28F2">
            <w:pPr>
              <w:numPr>
                <w:ilvl w:val="0"/>
                <w:numId w:val="15"/>
              </w:numPr>
              <w:spacing w:after="0" w:line="240" w:lineRule="atLeast"/>
              <w:ind w:left="392"/>
              <w:jc w:val="both"/>
              <w:rPr>
                <w:rFonts w:ascii="Arial" w:hAnsi="Arial" w:cs="Arial"/>
                <w:color w:val="000000"/>
                <w:lang w:eastAsia="ru-RU"/>
              </w:rPr>
            </w:pPr>
            <w:r w:rsidRPr="00B553B3">
              <w:rPr>
                <w:rFonts w:ascii="Times New Roman" w:hAnsi="Times New Roman"/>
                <w:color w:val="000000"/>
                <w:sz w:val="28"/>
                <w:szCs w:val="28"/>
                <w:lang w:eastAsia="ru-RU"/>
              </w:rPr>
              <w:t>Практикум «Снятие агрессивности»</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Ноябрь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16"/>
              </w:numPr>
              <w:spacing w:after="0" w:line="240" w:lineRule="auto"/>
              <w:ind w:left="394"/>
              <w:jc w:val="both"/>
              <w:rPr>
                <w:rFonts w:ascii="Arial" w:hAnsi="Arial" w:cs="Arial"/>
                <w:color w:val="000000"/>
                <w:lang w:eastAsia="ru-RU"/>
              </w:rPr>
            </w:pPr>
            <w:r w:rsidRPr="00B553B3">
              <w:rPr>
                <w:rFonts w:ascii="Times New Roman" w:hAnsi="Times New Roman"/>
                <w:color w:val="000000"/>
                <w:sz w:val="28"/>
                <w:szCs w:val="28"/>
                <w:lang w:eastAsia="ru-RU"/>
              </w:rPr>
              <w:t>Диагностика предрасположенности к конфликтному поведению К. Томаса </w:t>
            </w:r>
          </w:p>
          <w:p w:rsidR="00642566" w:rsidRPr="00B553B3" w:rsidRDefault="00642566" w:rsidP="00ED28F2">
            <w:pPr>
              <w:numPr>
                <w:ilvl w:val="0"/>
                <w:numId w:val="16"/>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Конфликтологический мини-тренинг</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Декабрь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17"/>
              </w:numPr>
              <w:spacing w:after="0" w:line="240" w:lineRule="auto"/>
              <w:ind w:left="394"/>
              <w:jc w:val="both"/>
              <w:rPr>
                <w:rFonts w:ascii="Arial" w:hAnsi="Arial" w:cs="Arial"/>
                <w:color w:val="000000"/>
                <w:lang w:eastAsia="ru-RU"/>
              </w:rPr>
            </w:pPr>
            <w:r w:rsidRPr="00B553B3">
              <w:rPr>
                <w:rFonts w:ascii="Times New Roman" w:hAnsi="Times New Roman"/>
                <w:color w:val="000000"/>
                <w:sz w:val="28"/>
                <w:szCs w:val="28"/>
                <w:lang w:eastAsia="ru-RU"/>
              </w:rPr>
              <w:t>Практикум с элементами психогимнастики «Профилактика утомления»</w:t>
            </w:r>
          </w:p>
          <w:p w:rsidR="00642566" w:rsidRPr="00B553B3" w:rsidRDefault="00642566" w:rsidP="00ED28F2">
            <w:pPr>
              <w:numPr>
                <w:ilvl w:val="0"/>
                <w:numId w:val="17"/>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Оценка психологического климата в педагогическом коллективе</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Январь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18"/>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Психологическая гостиная</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Февраль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19"/>
              </w:numPr>
              <w:spacing w:after="0" w:line="240" w:lineRule="auto"/>
              <w:ind w:left="394"/>
              <w:jc w:val="both"/>
              <w:rPr>
                <w:rFonts w:ascii="Arial" w:hAnsi="Arial" w:cs="Arial"/>
                <w:color w:val="000000"/>
                <w:lang w:eastAsia="ru-RU"/>
              </w:rPr>
            </w:pPr>
            <w:r w:rsidRPr="00B553B3">
              <w:rPr>
                <w:rFonts w:ascii="Times New Roman" w:hAnsi="Times New Roman"/>
                <w:color w:val="000000"/>
                <w:sz w:val="28"/>
                <w:szCs w:val="28"/>
                <w:lang w:eastAsia="ru-RU"/>
              </w:rPr>
              <w:t>Групповая консультация на тему «Условия поло-ролевого воспитания»</w:t>
            </w:r>
          </w:p>
          <w:p w:rsidR="00642566" w:rsidRPr="00B553B3" w:rsidRDefault="00642566" w:rsidP="00ED28F2">
            <w:pPr>
              <w:numPr>
                <w:ilvl w:val="0"/>
                <w:numId w:val="19"/>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Обсуждение результатов диагностик в каждой возрастной группе, выдача рекомендаций</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Март</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0"/>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Групповая консультация на тему «Стресс и его последствия»</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Май</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Обсуждение итоговых диагностик</w:t>
            </w:r>
          </w:p>
        </w:tc>
      </w:tr>
    </w:tbl>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Работа с педагогическим коллективом предполагает также индивидуальное консультирование в течение всего года. И варьирование тем консультаций в связи с запросами и интересами педагогов.</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u w:val="single"/>
          <w:lang w:eastAsia="ru-RU"/>
        </w:rPr>
        <w:t>Работа с родителями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Формы работы</w:t>
      </w:r>
    </w:p>
    <w:tbl>
      <w:tblPr>
        <w:tblW w:w="12315" w:type="dxa"/>
        <w:tblCellMar>
          <w:left w:w="0" w:type="dxa"/>
          <w:right w:w="0" w:type="dxa"/>
        </w:tblCellMar>
        <w:tblLook w:val="00A0"/>
      </w:tblPr>
      <w:tblGrid>
        <w:gridCol w:w="5273"/>
        <w:gridCol w:w="7042"/>
      </w:tblGrid>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50" w:name="04dd3c81e4730f65c42cb192054559df01174e03"/>
            <w:bookmarkStart w:id="51" w:name="5"/>
            <w:bookmarkEnd w:id="50"/>
            <w:bookmarkEnd w:id="51"/>
            <w:r w:rsidRPr="00B553B3">
              <w:rPr>
                <w:rFonts w:ascii="Times New Roman" w:hAnsi="Times New Roman"/>
                <w:b/>
                <w:bCs/>
                <w:color w:val="000000"/>
                <w:sz w:val="28"/>
                <w:szCs w:val="28"/>
                <w:lang w:eastAsia="ru-RU"/>
              </w:rPr>
              <w:t>Формы работы</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b/>
                <w:bCs/>
                <w:color w:val="000000"/>
                <w:sz w:val="28"/>
                <w:szCs w:val="28"/>
                <w:lang w:eastAsia="ru-RU"/>
              </w:rPr>
              <w:t>Цель</w:t>
            </w:r>
          </w:p>
        </w:tc>
      </w:tr>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Наглядно-текстовая информация</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Просвещение родителей по проблеме общения, поддержания интереса к процессу воспитания детей</w:t>
            </w:r>
          </w:p>
        </w:tc>
      </w:tr>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Консультации</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Развитие эмоционально-нравственной сферы и навыков общения дошкольников</w:t>
            </w:r>
          </w:p>
        </w:tc>
      </w:tr>
    </w:tbl>
    <w:p w:rsidR="00642566" w:rsidRPr="00B553B3" w:rsidRDefault="00642566" w:rsidP="00B553B3">
      <w:pPr>
        <w:spacing w:after="0" w:line="240" w:lineRule="auto"/>
        <w:jc w:val="both"/>
        <w:rPr>
          <w:rFonts w:ascii="Arial" w:hAnsi="Arial" w:cs="Arial"/>
          <w:color w:val="000000"/>
          <w:lang w:eastAsia="ru-RU"/>
        </w:rPr>
      </w:pPr>
      <w:r w:rsidRPr="00B553B3">
        <w:rPr>
          <w:rFonts w:ascii="Times New Roman" w:hAnsi="Times New Roman"/>
          <w:color w:val="000000"/>
          <w:sz w:val="28"/>
          <w:szCs w:val="28"/>
          <w:lang w:eastAsia="ru-RU"/>
        </w:rPr>
        <w:t>        Темы бесед и консультаций подбираются с учетом интересующих и возникших вопросов родителей.</w:t>
      </w:r>
    </w:p>
    <w:p w:rsidR="00642566" w:rsidRPr="00B553B3" w:rsidRDefault="00642566" w:rsidP="00B553B3">
      <w:pPr>
        <w:spacing w:after="0" w:line="240" w:lineRule="auto"/>
        <w:ind w:left="708"/>
        <w:jc w:val="center"/>
        <w:rPr>
          <w:rFonts w:ascii="Arial" w:hAnsi="Arial" w:cs="Arial"/>
          <w:color w:val="000000"/>
          <w:lang w:eastAsia="ru-RU"/>
        </w:rPr>
      </w:pPr>
      <w:r w:rsidRPr="00B553B3">
        <w:rPr>
          <w:rFonts w:ascii="Times New Roman" w:hAnsi="Times New Roman"/>
          <w:b/>
          <w:bCs/>
          <w:color w:val="000000"/>
          <w:sz w:val="32"/>
          <w:szCs w:val="32"/>
          <w:lang w:eastAsia="ru-RU"/>
        </w:rPr>
        <w:t>Работа с педагогами и родителями в рамках программы «Мы в гостях у первоклашек «Лесной школы»</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u w:val="single"/>
          <w:lang w:eastAsia="ru-RU"/>
        </w:rPr>
        <w:t>Работа с педагогами</w:t>
      </w:r>
    </w:p>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u w:val="single"/>
          <w:lang w:eastAsia="ru-RU"/>
        </w:rPr>
        <w:t>Примерный план мероприятий</w:t>
      </w:r>
    </w:p>
    <w:tbl>
      <w:tblPr>
        <w:tblW w:w="12315" w:type="dxa"/>
        <w:tblCellMar>
          <w:left w:w="0" w:type="dxa"/>
          <w:right w:w="0" w:type="dxa"/>
        </w:tblCellMar>
        <w:tblLook w:val="00A0"/>
      </w:tblPr>
      <w:tblGrid>
        <w:gridCol w:w="3324"/>
        <w:gridCol w:w="8991"/>
      </w:tblGrid>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52" w:name="89d9ed5e7c52d951964ed91705caeecb80efa965"/>
            <w:bookmarkStart w:id="53" w:name="6"/>
            <w:bookmarkEnd w:id="52"/>
            <w:bookmarkEnd w:id="53"/>
            <w:r w:rsidRPr="00B553B3">
              <w:rPr>
                <w:rFonts w:ascii="Times New Roman" w:hAnsi="Times New Roman"/>
                <w:b/>
                <w:bCs/>
                <w:color w:val="000000"/>
                <w:sz w:val="28"/>
                <w:szCs w:val="28"/>
                <w:lang w:eastAsia="ru-RU"/>
              </w:rPr>
              <w:t>Время проведения</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b/>
                <w:bCs/>
                <w:color w:val="000000"/>
                <w:sz w:val="28"/>
                <w:szCs w:val="28"/>
                <w:lang w:eastAsia="ru-RU"/>
              </w:rPr>
              <w:t>Запланированные мероприятия</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Сентябрь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1"/>
              </w:numPr>
              <w:spacing w:after="0" w:line="240" w:lineRule="auto"/>
              <w:ind w:left="316"/>
              <w:jc w:val="both"/>
              <w:rPr>
                <w:rFonts w:ascii="Arial" w:hAnsi="Arial" w:cs="Arial"/>
                <w:color w:val="000000"/>
                <w:lang w:eastAsia="ru-RU"/>
              </w:rPr>
            </w:pPr>
            <w:r w:rsidRPr="00B553B3">
              <w:rPr>
                <w:rFonts w:ascii="Times New Roman" w:hAnsi="Times New Roman"/>
                <w:color w:val="000000"/>
                <w:sz w:val="28"/>
                <w:szCs w:val="28"/>
                <w:lang w:eastAsia="ru-RU"/>
              </w:rPr>
              <w:t>Беседа о возрастных особенностях детей старшего возраста</w:t>
            </w:r>
          </w:p>
          <w:p w:rsidR="00642566" w:rsidRPr="00B553B3" w:rsidRDefault="00642566" w:rsidP="00ED28F2">
            <w:pPr>
              <w:numPr>
                <w:ilvl w:val="0"/>
                <w:numId w:val="21"/>
              </w:numPr>
              <w:spacing w:after="0" w:line="240" w:lineRule="atLeast"/>
              <w:ind w:left="316"/>
              <w:jc w:val="both"/>
              <w:rPr>
                <w:rFonts w:ascii="Arial" w:hAnsi="Arial" w:cs="Arial"/>
                <w:color w:val="000000"/>
                <w:lang w:eastAsia="ru-RU"/>
              </w:rPr>
            </w:pPr>
            <w:r w:rsidRPr="00B553B3">
              <w:rPr>
                <w:rFonts w:ascii="Times New Roman" w:hAnsi="Times New Roman"/>
                <w:color w:val="000000"/>
                <w:sz w:val="28"/>
                <w:szCs w:val="28"/>
                <w:lang w:eastAsia="ru-RU"/>
              </w:rPr>
              <w:t>Беседа «Скоро в школу»</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Октябрь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2"/>
              </w:numPr>
              <w:spacing w:after="0" w:line="240" w:lineRule="auto"/>
              <w:ind w:left="392"/>
              <w:jc w:val="both"/>
              <w:rPr>
                <w:rFonts w:ascii="Arial" w:hAnsi="Arial" w:cs="Arial"/>
                <w:color w:val="000000"/>
                <w:lang w:eastAsia="ru-RU"/>
              </w:rPr>
            </w:pPr>
            <w:r w:rsidRPr="00B553B3">
              <w:rPr>
                <w:rFonts w:ascii="Times New Roman" w:hAnsi="Times New Roman"/>
                <w:color w:val="000000"/>
                <w:sz w:val="28"/>
                <w:szCs w:val="28"/>
                <w:lang w:eastAsia="ru-RU"/>
              </w:rPr>
              <w:t>Мини-лекция «Синдром эмоционального выгорания педагога»</w:t>
            </w:r>
          </w:p>
          <w:p w:rsidR="00642566" w:rsidRPr="00B553B3" w:rsidRDefault="00642566" w:rsidP="00ED28F2">
            <w:pPr>
              <w:numPr>
                <w:ilvl w:val="0"/>
                <w:numId w:val="22"/>
              </w:numPr>
              <w:spacing w:after="0" w:line="240" w:lineRule="auto"/>
              <w:ind w:left="392"/>
              <w:jc w:val="both"/>
              <w:rPr>
                <w:rFonts w:ascii="Arial" w:hAnsi="Arial" w:cs="Arial"/>
                <w:color w:val="000000"/>
                <w:lang w:eastAsia="ru-RU"/>
              </w:rPr>
            </w:pPr>
            <w:r w:rsidRPr="00B553B3">
              <w:rPr>
                <w:rFonts w:ascii="Times New Roman" w:hAnsi="Times New Roman"/>
                <w:color w:val="000000"/>
                <w:sz w:val="28"/>
                <w:szCs w:val="28"/>
                <w:lang w:eastAsia="ru-RU"/>
              </w:rPr>
              <w:t>Диагностика на тему «Оценка агрессивности педагога»</w:t>
            </w:r>
          </w:p>
          <w:p w:rsidR="00642566" w:rsidRPr="00B553B3" w:rsidRDefault="00642566" w:rsidP="00ED28F2">
            <w:pPr>
              <w:numPr>
                <w:ilvl w:val="0"/>
                <w:numId w:val="22"/>
              </w:numPr>
              <w:spacing w:after="0" w:line="240" w:lineRule="atLeast"/>
              <w:ind w:left="392"/>
              <w:jc w:val="both"/>
              <w:rPr>
                <w:rFonts w:ascii="Arial" w:hAnsi="Arial" w:cs="Arial"/>
                <w:color w:val="000000"/>
                <w:lang w:eastAsia="ru-RU"/>
              </w:rPr>
            </w:pPr>
            <w:r w:rsidRPr="00B553B3">
              <w:rPr>
                <w:rFonts w:ascii="Times New Roman" w:hAnsi="Times New Roman"/>
                <w:color w:val="000000"/>
                <w:sz w:val="28"/>
                <w:szCs w:val="28"/>
                <w:lang w:eastAsia="ru-RU"/>
              </w:rPr>
              <w:t>Практикум «Снятие агрессивности»</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Ноябрь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3"/>
              </w:numPr>
              <w:spacing w:after="0" w:line="240" w:lineRule="auto"/>
              <w:ind w:left="394"/>
              <w:jc w:val="both"/>
              <w:rPr>
                <w:rFonts w:ascii="Arial" w:hAnsi="Arial" w:cs="Arial"/>
                <w:color w:val="000000"/>
                <w:lang w:eastAsia="ru-RU"/>
              </w:rPr>
            </w:pPr>
            <w:r w:rsidRPr="00B553B3">
              <w:rPr>
                <w:rFonts w:ascii="Times New Roman" w:hAnsi="Times New Roman"/>
                <w:color w:val="000000"/>
                <w:sz w:val="28"/>
                <w:szCs w:val="28"/>
                <w:lang w:eastAsia="ru-RU"/>
              </w:rPr>
              <w:t>Диагностика предрасположенности к конфликтному поведению К. Томаса</w:t>
            </w:r>
          </w:p>
          <w:p w:rsidR="00642566" w:rsidRPr="00B553B3" w:rsidRDefault="00642566" w:rsidP="00ED28F2">
            <w:pPr>
              <w:numPr>
                <w:ilvl w:val="0"/>
                <w:numId w:val="23"/>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Конфликтологический мини-тренинг</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Декабрь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4"/>
              </w:numPr>
              <w:spacing w:after="0" w:line="240" w:lineRule="auto"/>
              <w:ind w:left="394"/>
              <w:jc w:val="both"/>
              <w:rPr>
                <w:rFonts w:ascii="Arial" w:hAnsi="Arial" w:cs="Arial"/>
                <w:color w:val="000000"/>
                <w:lang w:eastAsia="ru-RU"/>
              </w:rPr>
            </w:pPr>
            <w:r w:rsidRPr="00B553B3">
              <w:rPr>
                <w:rFonts w:ascii="Times New Roman" w:hAnsi="Times New Roman"/>
                <w:color w:val="000000"/>
                <w:sz w:val="28"/>
                <w:szCs w:val="28"/>
                <w:lang w:eastAsia="ru-RU"/>
              </w:rPr>
              <w:t>Практикум с элементами психогимнастики «Профилактика утомления»</w:t>
            </w:r>
          </w:p>
          <w:p w:rsidR="00642566" w:rsidRPr="00B553B3" w:rsidRDefault="00642566" w:rsidP="00ED28F2">
            <w:pPr>
              <w:numPr>
                <w:ilvl w:val="0"/>
                <w:numId w:val="24"/>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Оценка психологического климата в педагогическом коллективе</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Январь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5"/>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Консультация на тему «Готовность к школьному обучению»</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Февраль</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6"/>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Обсуждение результатов диагностик в каждой возрастной группе, выдача рекомендаций</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Март</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ED28F2">
            <w:pPr>
              <w:numPr>
                <w:ilvl w:val="0"/>
                <w:numId w:val="27"/>
              </w:numPr>
              <w:spacing w:after="0" w:line="240" w:lineRule="atLeast"/>
              <w:ind w:left="394"/>
              <w:jc w:val="both"/>
              <w:rPr>
                <w:rFonts w:ascii="Arial" w:hAnsi="Arial" w:cs="Arial"/>
                <w:color w:val="000000"/>
                <w:lang w:eastAsia="ru-RU"/>
              </w:rPr>
            </w:pPr>
            <w:r w:rsidRPr="00B553B3">
              <w:rPr>
                <w:rFonts w:ascii="Times New Roman" w:hAnsi="Times New Roman"/>
                <w:color w:val="000000"/>
                <w:sz w:val="28"/>
                <w:szCs w:val="28"/>
                <w:lang w:eastAsia="ru-RU"/>
              </w:rPr>
              <w:t>Групповая консультация на тему «Стресс и его последствия»</w:t>
            </w:r>
          </w:p>
        </w:tc>
      </w:tr>
      <w:tr w:rsidR="00642566" w:rsidRPr="00971833" w:rsidTr="00B553B3">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Май</w:t>
            </w:r>
          </w:p>
        </w:tc>
        <w:tc>
          <w:tcPr>
            <w:tcW w:w="71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Обсуждение итоговой диагностики</w:t>
            </w:r>
          </w:p>
        </w:tc>
      </w:tr>
    </w:tbl>
    <w:p w:rsidR="00642566" w:rsidRPr="00B553B3" w:rsidRDefault="00642566" w:rsidP="00B553B3">
      <w:pPr>
        <w:spacing w:after="0" w:line="240" w:lineRule="auto"/>
        <w:jc w:val="both"/>
        <w:rPr>
          <w:rFonts w:ascii="Arial" w:hAnsi="Arial" w:cs="Arial"/>
          <w:color w:val="000000"/>
          <w:lang w:eastAsia="ru-RU"/>
        </w:rPr>
      </w:pPr>
      <w:r w:rsidRPr="00B553B3">
        <w:rPr>
          <w:rFonts w:ascii="Times New Roman" w:hAnsi="Times New Roman"/>
          <w:color w:val="000000"/>
          <w:sz w:val="28"/>
          <w:szCs w:val="28"/>
          <w:lang w:eastAsia="ru-RU"/>
        </w:rPr>
        <w:t>        </w:t>
      </w:r>
    </w:p>
    <w:p w:rsidR="00642566" w:rsidRPr="00B553B3" w:rsidRDefault="00642566" w:rsidP="00B553B3">
      <w:pPr>
        <w:spacing w:after="0" w:line="240" w:lineRule="auto"/>
        <w:jc w:val="both"/>
        <w:rPr>
          <w:rFonts w:ascii="Arial" w:hAnsi="Arial" w:cs="Arial"/>
          <w:color w:val="000000"/>
          <w:lang w:eastAsia="ru-RU"/>
        </w:rPr>
      </w:pPr>
      <w:r w:rsidRPr="00B553B3">
        <w:rPr>
          <w:rFonts w:ascii="Times New Roman" w:hAnsi="Times New Roman"/>
          <w:color w:val="000000"/>
          <w:sz w:val="28"/>
          <w:szCs w:val="28"/>
          <w:u w:val="single"/>
          <w:lang w:eastAsia="ru-RU"/>
        </w:rPr>
        <w:t>Работа с родителями</w:t>
      </w:r>
    </w:p>
    <w:tbl>
      <w:tblPr>
        <w:tblW w:w="12315" w:type="dxa"/>
        <w:tblCellMar>
          <w:left w:w="0" w:type="dxa"/>
          <w:right w:w="0" w:type="dxa"/>
        </w:tblCellMar>
        <w:tblLook w:val="00A0"/>
      </w:tblPr>
      <w:tblGrid>
        <w:gridCol w:w="5273"/>
        <w:gridCol w:w="7042"/>
      </w:tblGrid>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54" w:name="96376bd8b70e8d98b22f1baeee12d8f66d4c4a6c"/>
            <w:bookmarkStart w:id="55" w:name="7"/>
            <w:bookmarkEnd w:id="54"/>
            <w:bookmarkEnd w:id="55"/>
            <w:r w:rsidRPr="00B553B3">
              <w:rPr>
                <w:rFonts w:ascii="Times New Roman" w:hAnsi="Times New Roman"/>
                <w:b/>
                <w:bCs/>
                <w:color w:val="000000"/>
                <w:sz w:val="28"/>
                <w:szCs w:val="28"/>
                <w:lang w:eastAsia="ru-RU"/>
              </w:rPr>
              <w:t>Формы работы</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b/>
                <w:bCs/>
                <w:color w:val="000000"/>
                <w:sz w:val="28"/>
                <w:szCs w:val="28"/>
                <w:lang w:eastAsia="ru-RU"/>
              </w:rPr>
              <w:t>Цель</w:t>
            </w:r>
          </w:p>
        </w:tc>
      </w:tr>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Наглядно-текстовая информация</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Просвещение родителей по проблеме готовности к школьному обучению</w:t>
            </w:r>
          </w:p>
        </w:tc>
      </w:tr>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Консультации</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Развитие эмоционально-нравственной сферы и навыков общения дошкольников</w:t>
            </w:r>
          </w:p>
        </w:tc>
      </w:tr>
      <w:tr w:rsidR="00642566" w:rsidRPr="00971833" w:rsidTr="00B553B3">
        <w:tc>
          <w:tcPr>
            <w:tcW w:w="42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Анкетирование</w:t>
            </w:r>
          </w:p>
        </w:tc>
        <w:tc>
          <w:tcPr>
            <w:tcW w:w="5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«Экспертная оценка адаптированности ребенка к школе» (Чирков В. И., Соколова О. Л., Сорокина О. В.)</w:t>
            </w:r>
          </w:p>
        </w:tc>
      </w:tr>
    </w:tbl>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Также работа с родителями заключается в участии на родительских собраниях и индивидуальном консультировании по возникшим вопросам.</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Примерное тематическое планирование</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психолого-педагогической работы в рамках программы</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«По дороге в большую жизнь»</w:t>
      </w:r>
      <w:bookmarkStart w:id="56" w:name="ftnt_ref5"/>
      <w:r w:rsidRPr="00B553B3">
        <w:rPr>
          <w:rFonts w:ascii="Times New Roman" w:hAnsi="Times New Roman"/>
          <w:b/>
          <w:bCs/>
          <w:color w:val="000000"/>
          <w:sz w:val="32"/>
          <w:szCs w:val="32"/>
          <w:vertAlign w:val="superscript"/>
          <w:lang w:eastAsia="ru-RU"/>
        </w:rPr>
        <w:fldChar w:fldCharType="begin"/>
      </w:r>
      <w:r w:rsidRPr="00B553B3">
        <w:rPr>
          <w:rFonts w:ascii="Times New Roman" w:hAnsi="Times New Roman"/>
          <w:b/>
          <w:bCs/>
          <w:color w:val="000000"/>
          <w:sz w:val="32"/>
          <w:szCs w:val="32"/>
          <w:vertAlign w:val="superscript"/>
          <w:lang w:eastAsia="ru-RU"/>
        </w:rPr>
        <w:instrText xml:space="preserve"> HYPERLINK "http://nsportal.ru/detskiy-sad/okruzhayushchiy-mir/2013/10/31/rabochaya-programma-pedagoga-psikhologa" \l "ftnt5" </w:instrText>
      </w:r>
      <w:r w:rsidRPr="00832690">
        <w:rPr>
          <w:rFonts w:ascii="Times New Roman" w:hAnsi="Times New Roman"/>
          <w:b/>
          <w:bCs/>
          <w:color w:val="000000"/>
          <w:sz w:val="32"/>
          <w:szCs w:val="32"/>
          <w:vertAlign w:val="superscript"/>
          <w:lang w:eastAsia="ru-RU"/>
        </w:rPr>
      </w:r>
      <w:r w:rsidRPr="00B553B3">
        <w:rPr>
          <w:rFonts w:ascii="Times New Roman" w:hAnsi="Times New Roman"/>
          <w:b/>
          <w:bCs/>
          <w:color w:val="000000"/>
          <w:sz w:val="32"/>
          <w:szCs w:val="32"/>
          <w:vertAlign w:val="superscript"/>
          <w:lang w:eastAsia="ru-RU"/>
        </w:rPr>
        <w:fldChar w:fldCharType="separate"/>
      </w:r>
      <w:r w:rsidRPr="00B553B3">
        <w:rPr>
          <w:rFonts w:ascii="Times New Roman" w:hAnsi="Times New Roman"/>
          <w:b/>
          <w:bCs/>
          <w:color w:val="27638C"/>
          <w:sz w:val="32"/>
          <w:szCs w:val="32"/>
          <w:vertAlign w:val="superscript"/>
          <w:lang w:eastAsia="ru-RU"/>
        </w:rPr>
        <w:t>[5]</w:t>
      </w:r>
      <w:r w:rsidRPr="00B553B3">
        <w:rPr>
          <w:rFonts w:ascii="Times New Roman" w:hAnsi="Times New Roman"/>
          <w:b/>
          <w:bCs/>
          <w:color w:val="000000"/>
          <w:sz w:val="32"/>
          <w:szCs w:val="32"/>
          <w:vertAlign w:val="superscript"/>
          <w:lang w:eastAsia="ru-RU"/>
        </w:rPr>
        <w:fldChar w:fldCharType="end"/>
      </w:r>
      <w:bookmarkEnd w:id="56"/>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Возраст 3-4 года (вторая младшая группа)</w:t>
      </w:r>
    </w:p>
    <w:tbl>
      <w:tblPr>
        <w:tblW w:w="12315" w:type="dxa"/>
        <w:tblCellMar>
          <w:left w:w="0" w:type="dxa"/>
          <w:right w:w="0" w:type="dxa"/>
        </w:tblCellMar>
        <w:tblLook w:val="00A0"/>
      </w:tblPr>
      <w:tblGrid>
        <w:gridCol w:w="1869"/>
        <w:gridCol w:w="8755"/>
        <w:gridCol w:w="1691"/>
      </w:tblGrid>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57" w:name="8"/>
            <w:bookmarkStart w:id="58" w:name="d02b5480266c2f4cfdb9daa2aa40bc23863ee521"/>
            <w:bookmarkEnd w:id="57"/>
            <w:bookmarkEnd w:id="58"/>
            <w:r w:rsidRPr="00B553B3">
              <w:rPr>
                <w:rFonts w:ascii="Times New Roman" w:hAnsi="Times New Roman"/>
                <w:color w:val="000000"/>
                <w:sz w:val="28"/>
                <w:szCs w:val="28"/>
                <w:lang w:eastAsia="ru-RU"/>
              </w:rPr>
              <w:t>Месяц</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Номер и тема действия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jc w:val="center"/>
              <w:rPr>
                <w:rFonts w:ascii="Arial" w:hAnsi="Arial" w:cs="Arial"/>
                <w:color w:val="000000"/>
                <w:lang w:eastAsia="ru-RU"/>
              </w:rPr>
            </w:pPr>
            <w:r w:rsidRPr="00B553B3">
              <w:rPr>
                <w:rFonts w:ascii="Times New Roman" w:hAnsi="Times New Roman"/>
                <w:color w:val="000000"/>
                <w:sz w:val="28"/>
                <w:szCs w:val="28"/>
                <w:lang w:eastAsia="ru-RU"/>
              </w:rPr>
              <w:t>Кол-во</w:t>
            </w:r>
          </w:p>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действий</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Октябрь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 «Знакомство»</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 «Что мы умеем?» Д1</w:t>
            </w:r>
            <w:bookmarkStart w:id="59" w:name="ftnt_ref6"/>
            <w:r w:rsidRPr="00B553B3">
              <w:rPr>
                <w:rFonts w:ascii="Times New Roman" w:hAnsi="Times New Roman"/>
                <w:color w:val="000000"/>
                <w:sz w:val="28"/>
                <w:szCs w:val="28"/>
                <w:vertAlign w:val="superscript"/>
                <w:lang w:eastAsia="ru-RU"/>
              </w:rPr>
              <w:fldChar w:fldCharType="begin"/>
            </w:r>
            <w:r w:rsidRPr="00B553B3">
              <w:rPr>
                <w:rFonts w:ascii="Times New Roman" w:hAnsi="Times New Roman"/>
                <w:color w:val="000000"/>
                <w:sz w:val="28"/>
                <w:szCs w:val="28"/>
                <w:vertAlign w:val="superscript"/>
                <w:lang w:eastAsia="ru-RU"/>
              </w:rPr>
              <w:instrText xml:space="preserve"> HYPERLINK "http://nsportal.ru/detskiy-sad/okruzhayushchiy-mir/2013/10/31/rabochaya-programma-pedagoga-psikhologa" \l "ftnt6" </w:instrText>
            </w:r>
            <w:r w:rsidRPr="00832690">
              <w:rPr>
                <w:rFonts w:ascii="Times New Roman" w:hAnsi="Times New Roman"/>
                <w:color w:val="000000"/>
                <w:sz w:val="28"/>
                <w:szCs w:val="28"/>
                <w:vertAlign w:val="superscript"/>
                <w:lang w:eastAsia="ru-RU"/>
              </w:rPr>
            </w:r>
            <w:r w:rsidRPr="00B553B3">
              <w:rPr>
                <w:rFonts w:ascii="Times New Roman" w:hAnsi="Times New Roman"/>
                <w:color w:val="000000"/>
                <w:sz w:val="28"/>
                <w:szCs w:val="28"/>
                <w:vertAlign w:val="superscript"/>
                <w:lang w:eastAsia="ru-RU"/>
              </w:rPr>
              <w:fldChar w:fldCharType="separate"/>
            </w:r>
            <w:r w:rsidRPr="00B553B3">
              <w:rPr>
                <w:rFonts w:ascii="Times New Roman" w:hAnsi="Times New Roman"/>
                <w:color w:val="27638C"/>
                <w:sz w:val="28"/>
                <w:szCs w:val="28"/>
                <w:vertAlign w:val="superscript"/>
                <w:lang w:eastAsia="ru-RU"/>
              </w:rPr>
              <w:t>[6]</w:t>
            </w:r>
            <w:r w:rsidRPr="00B553B3">
              <w:rPr>
                <w:rFonts w:ascii="Times New Roman" w:hAnsi="Times New Roman"/>
                <w:color w:val="000000"/>
                <w:sz w:val="28"/>
                <w:szCs w:val="28"/>
                <w:vertAlign w:val="superscript"/>
                <w:lang w:eastAsia="ru-RU"/>
              </w:rPr>
              <w:fldChar w:fldCharType="end"/>
            </w:r>
            <w:bookmarkEnd w:id="59"/>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3 «Дружить – это здорово»</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4 «Важные правила»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Ноябрь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5 «Экскурсия»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6 «Что такое радость»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7 «Мне бывает грустно»</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8 «Сердитый гном»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Декабрь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9 «Маленький большой мир эмоций»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10 «Разноцветный мир»</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11 «Геометрические фигуры»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12 «Зимняя сказка»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Январь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13 «Большой - маленький»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14 «Что мы узнали» Д2</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15 «Длинный - короткий»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Февраль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16 «Широкий - узкий»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17 «Во что мы играем»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18 «Кто такие животные»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19 «Посуда»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Март</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20 «Маленькие мужчины»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21 «Мамины помощницы»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22 «Что мы одеваем»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23 «Мы сегодня медвежата»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Апрель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24 «Что такое помощь»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25 «Путешествие на Луну»</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26 «Маленькие фантазеры»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27 «Чему мы научились» Д3</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bl>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Возраст 4-5 лет (средняя группа)</w:t>
      </w:r>
    </w:p>
    <w:tbl>
      <w:tblPr>
        <w:tblW w:w="12315" w:type="dxa"/>
        <w:tblCellMar>
          <w:left w:w="0" w:type="dxa"/>
          <w:right w:w="0" w:type="dxa"/>
        </w:tblCellMar>
        <w:tblLook w:val="00A0"/>
      </w:tblPr>
      <w:tblGrid>
        <w:gridCol w:w="1869"/>
        <w:gridCol w:w="8755"/>
        <w:gridCol w:w="1691"/>
      </w:tblGrid>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60" w:name="24339a9597bda64f76b09e0dda4e300f4a26349d"/>
            <w:bookmarkStart w:id="61" w:name="9"/>
            <w:bookmarkEnd w:id="60"/>
            <w:bookmarkEnd w:id="61"/>
            <w:r w:rsidRPr="00B553B3">
              <w:rPr>
                <w:rFonts w:ascii="Times New Roman" w:hAnsi="Times New Roman"/>
                <w:color w:val="000000"/>
                <w:sz w:val="28"/>
                <w:szCs w:val="28"/>
                <w:lang w:eastAsia="ru-RU"/>
              </w:rPr>
              <w:t>Месяц</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Номер и тема действия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jc w:val="center"/>
              <w:rPr>
                <w:rFonts w:ascii="Arial" w:hAnsi="Arial" w:cs="Arial"/>
                <w:color w:val="000000"/>
                <w:lang w:eastAsia="ru-RU"/>
              </w:rPr>
            </w:pPr>
            <w:r w:rsidRPr="00B553B3">
              <w:rPr>
                <w:rFonts w:ascii="Times New Roman" w:hAnsi="Times New Roman"/>
                <w:color w:val="000000"/>
                <w:sz w:val="28"/>
                <w:szCs w:val="28"/>
                <w:lang w:eastAsia="ru-RU"/>
              </w:rPr>
              <w:t>Кол-во</w:t>
            </w:r>
          </w:p>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действий</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Октябрь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 «Долгожданная встреча»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 «Что мы умеем?» Д1</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3 «Учимся сопереживать»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4 «Что такое вежливость»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Ноябрь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5 «Что такое «хорошо» и что такое «плохо»»</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6 «Радость и грусть»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7 «Сердитый гном»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8 «Удивление»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Декабрь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9 «Испуг»</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10 «Спокойствие»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11 «Маленький большой мир эмоций»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12 «Зимняя сказка»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Январь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13 «Восприятие цвета, формы, величины»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14 «Свойства предметов»</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15 «Что мы узнали» Д2</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Февраль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16 «А у нас есть глазки?»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17 «Для чего нам нужен носик»</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18 «У нас еще есть ротик»</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19 «Внимательные ушки»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Март</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20 «Помощники ручки»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21 «Наши ножки»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22 «Маленькие мужчины»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23 «Маленькие хозяйки»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Апрель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24 «Маленькие фантазеры»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25 «Мы сегодня медвежата»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26 «Путешествие на Луну»</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27 «Чему мы научились» Д3</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bl>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Возраст 5-6 лет (старшая группа)</w:t>
      </w:r>
    </w:p>
    <w:tbl>
      <w:tblPr>
        <w:tblW w:w="12315" w:type="dxa"/>
        <w:tblCellMar>
          <w:left w:w="0" w:type="dxa"/>
          <w:right w:w="0" w:type="dxa"/>
        </w:tblCellMar>
        <w:tblLook w:val="00A0"/>
      </w:tblPr>
      <w:tblGrid>
        <w:gridCol w:w="1869"/>
        <w:gridCol w:w="8755"/>
        <w:gridCol w:w="1691"/>
      </w:tblGrid>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62" w:name="20cef734057d12e221878f010f85ecd0c9912284"/>
            <w:bookmarkStart w:id="63" w:name="10"/>
            <w:bookmarkEnd w:id="62"/>
            <w:bookmarkEnd w:id="63"/>
            <w:r w:rsidRPr="00B553B3">
              <w:rPr>
                <w:rFonts w:ascii="Times New Roman" w:hAnsi="Times New Roman"/>
                <w:color w:val="000000"/>
                <w:sz w:val="28"/>
                <w:szCs w:val="28"/>
                <w:lang w:eastAsia="ru-RU"/>
              </w:rPr>
              <w:t>Месяц</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Номер и тема действия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jc w:val="center"/>
              <w:rPr>
                <w:rFonts w:ascii="Arial" w:hAnsi="Arial" w:cs="Arial"/>
                <w:color w:val="000000"/>
                <w:lang w:eastAsia="ru-RU"/>
              </w:rPr>
            </w:pPr>
            <w:r w:rsidRPr="00B553B3">
              <w:rPr>
                <w:rFonts w:ascii="Times New Roman" w:hAnsi="Times New Roman"/>
                <w:color w:val="000000"/>
                <w:sz w:val="28"/>
                <w:szCs w:val="28"/>
                <w:lang w:eastAsia="ru-RU"/>
              </w:rPr>
              <w:t>Кол-во</w:t>
            </w:r>
          </w:p>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действий</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Октябрь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 «Долгожданная встреча»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 «Что мы умеем?» Д1</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3 «Вспомним важные правила»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4 «Морская прогулка»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Ноябрь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5 «Наше настроение»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6 «Сердитый гном»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7 «Удивление»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8 «Испуг»</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Декабрь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9 «Спокойствие»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10 «Маленький большой мир эмоций»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11 «Маленькие фантазеры»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12 «Зимняя сказка»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Январь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13 «Подарки в Новый год»</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14 «Что мы узнали» Д2</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15 «Во что мы одеты»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Февраль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16 «Наше поведение в обществе»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17 «Поведение за столом»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rPr>
          <w:trHeight w:val="520"/>
        </w:trPr>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18"/>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jc w:val="both"/>
              <w:rPr>
                <w:rFonts w:ascii="Arial" w:hAnsi="Arial" w:cs="Arial"/>
                <w:color w:val="000000"/>
                <w:lang w:eastAsia="ru-RU"/>
              </w:rPr>
            </w:pPr>
            <w:r w:rsidRPr="00B553B3">
              <w:rPr>
                <w:rFonts w:ascii="Times New Roman" w:hAnsi="Times New Roman"/>
                <w:color w:val="000000"/>
                <w:sz w:val="28"/>
                <w:szCs w:val="28"/>
                <w:lang w:eastAsia="ru-RU"/>
              </w:rPr>
              <w:t>Встреча 18 «Как дарить подарки»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19 «Мы пришли в гости»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Март</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20 «Как люди понимают друг друга»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21 «Наши защитники»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22 «Хозяюшки»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23 «Я люблю свой дом»</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Апрель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24 «Дружба это важно»</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25 «Мы сегодня –марсиане»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26 «Мой характер»</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27 «Чему мы научились» Д3</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bl>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Примерное тематическое планирование</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психолого-педагогической работы в рамках программы</w:t>
      </w:r>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«Мы в гостях у первоклашек «Лесной школы»</w:t>
      </w:r>
      <w:bookmarkStart w:id="64" w:name="ftnt_ref7"/>
      <w:r w:rsidRPr="00B553B3">
        <w:rPr>
          <w:rFonts w:ascii="Times New Roman" w:hAnsi="Times New Roman"/>
          <w:b/>
          <w:bCs/>
          <w:color w:val="000000"/>
          <w:sz w:val="32"/>
          <w:szCs w:val="32"/>
          <w:vertAlign w:val="superscript"/>
          <w:lang w:eastAsia="ru-RU"/>
        </w:rPr>
        <w:fldChar w:fldCharType="begin"/>
      </w:r>
      <w:r w:rsidRPr="00B553B3">
        <w:rPr>
          <w:rFonts w:ascii="Times New Roman" w:hAnsi="Times New Roman"/>
          <w:b/>
          <w:bCs/>
          <w:color w:val="000000"/>
          <w:sz w:val="32"/>
          <w:szCs w:val="32"/>
          <w:vertAlign w:val="superscript"/>
          <w:lang w:eastAsia="ru-RU"/>
        </w:rPr>
        <w:instrText xml:space="preserve"> HYPERLINK "http://nsportal.ru/detskiy-sad/okruzhayushchiy-mir/2013/10/31/rabochaya-programma-pedagoga-psikhologa" \l "ftnt7" </w:instrText>
      </w:r>
      <w:r w:rsidRPr="00832690">
        <w:rPr>
          <w:rFonts w:ascii="Times New Roman" w:hAnsi="Times New Roman"/>
          <w:b/>
          <w:bCs/>
          <w:color w:val="000000"/>
          <w:sz w:val="32"/>
          <w:szCs w:val="32"/>
          <w:vertAlign w:val="superscript"/>
          <w:lang w:eastAsia="ru-RU"/>
        </w:rPr>
      </w:r>
      <w:r w:rsidRPr="00B553B3">
        <w:rPr>
          <w:rFonts w:ascii="Times New Roman" w:hAnsi="Times New Roman"/>
          <w:b/>
          <w:bCs/>
          <w:color w:val="000000"/>
          <w:sz w:val="32"/>
          <w:szCs w:val="32"/>
          <w:vertAlign w:val="superscript"/>
          <w:lang w:eastAsia="ru-RU"/>
        </w:rPr>
        <w:fldChar w:fldCharType="separate"/>
      </w:r>
      <w:r w:rsidRPr="00B553B3">
        <w:rPr>
          <w:rFonts w:ascii="Times New Roman" w:hAnsi="Times New Roman"/>
          <w:b/>
          <w:bCs/>
          <w:color w:val="27638C"/>
          <w:sz w:val="32"/>
          <w:szCs w:val="32"/>
          <w:vertAlign w:val="superscript"/>
          <w:lang w:eastAsia="ru-RU"/>
        </w:rPr>
        <w:t>[7]</w:t>
      </w:r>
      <w:r w:rsidRPr="00B553B3">
        <w:rPr>
          <w:rFonts w:ascii="Times New Roman" w:hAnsi="Times New Roman"/>
          <w:b/>
          <w:bCs/>
          <w:color w:val="000000"/>
          <w:sz w:val="32"/>
          <w:szCs w:val="32"/>
          <w:vertAlign w:val="superscript"/>
          <w:lang w:eastAsia="ru-RU"/>
        </w:rPr>
        <w:fldChar w:fldCharType="end"/>
      </w:r>
      <w:bookmarkEnd w:id="64"/>
    </w:p>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Возраст 6-7 лет (подготовительная группа)</w:t>
      </w:r>
    </w:p>
    <w:tbl>
      <w:tblPr>
        <w:tblW w:w="12315" w:type="dxa"/>
        <w:tblCellMar>
          <w:left w:w="0" w:type="dxa"/>
          <w:right w:w="0" w:type="dxa"/>
        </w:tblCellMar>
        <w:tblLook w:val="00A0"/>
      </w:tblPr>
      <w:tblGrid>
        <w:gridCol w:w="1869"/>
        <w:gridCol w:w="8755"/>
        <w:gridCol w:w="1691"/>
      </w:tblGrid>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bookmarkStart w:id="65" w:name="11"/>
            <w:bookmarkStart w:id="66" w:name="c3d55ab1d6d1cd4aca88add26defa8ca885c813f"/>
            <w:bookmarkEnd w:id="65"/>
            <w:bookmarkEnd w:id="66"/>
            <w:r w:rsidRPr="00B553B3">
              <w:rPr>
                <w:rFonts w:ascii="Times New Roman" w:hAnsi="Times New Roman"/>
                <w:color w:val="000000"/>
                <w:sz w:val="28"/>
                <w:szCs w:val="28"/>
                <w:lang w:eastAsia="ru-RU"/>
              </w:rPr>
              <w:t>Месяц</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Номер и тема действия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jc w:val="center"/>
              <w:rPr>
                <w:rFonts w:ascii="Arial" w:hAnsi="Arial" w:cs="Arial"/>
                <w:color w:val="000000"/>
                <w:lang w:eastAsia="ru-RU"/>
              </w:rPr>
            </w:pPr>
            <w:r w:rsidRPr="00B553B3">
              <w:rPr>
                <w:rFonts w:ascii="Times New Roman" w:hAnsi="Times New Roman"/>
                <w:color w:val="000000"/>
                <w:sz w:val="28"/>
                <w:szCs w:val="28"/>
                <w:lang w:eastAsia="ru-RU"/>
              </w:rPr>
              <w:t>Кол-во</w:t>
            </w:r>
          </w:p>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действий</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Октябрь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 «Знакомство с Лесной школой»</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 «Что мы умеем?» Д1</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3 «Смешные страхи»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4 «Игры в школе»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Ноябрь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5 «Школьные правила»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6 «Собирание портфеля»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7 «Белочкин сон»</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8 «Госпожа Аккуратность»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Декабрь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9 «Жадность»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10 «Волшебное яблоко (воровство)»</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11 «Подарки в день рождения»</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12 «Домашнее задание»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Январь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13 «Школьные оценки»</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14 «Что мы узнали» Д2</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15 «Списывание»</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Февраль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16 «Подсказка»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17 «Режим. Телевизор»</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18 «Бабушкин помощник»</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19 «Ябеда»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Март</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20 «Шапка-невидимка»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21 «Задача для Лисенка (ложь)»</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22 «Обида»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23 «Деление на группы»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ind w:left="112" w:right="112"/>
              <w:jc w:val="center"/>
              <w:rPr>
                <w:rFonts w:ascii="Arial" w:hAnsi="Arial" w:cs="Arial"/>
                <w:color w:val="000000"/>
                <w:lang w:eastAsia="ru-RU"/>
              </w:rPr>
            </w:pPr>
            <w:r w:rsidRPr="00B553B3">
              <w:rPr>
                <w:rFonts w:ascii="Times New Roman" w:hAnsi="Times New Roman"/>
                <w:color w:val="000000"/>
                <w:sz w:val="28"/>
                <w:szCs w:val="28"/>
                <w:lang w:eastAsia="ru-RU"/>
              </w:rPr>
              <w:t>Апрель</w:t>
            </w: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24 «Грубые слова»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25 «Дружная страна»</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26 «Гордость школы»</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r w:rsidR="00642566" w:rsidRPr="00971833" w:rsidTr="00B553B3">
        <w:tc>
          <w:tcPr>
            <w:tcW w:w="1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uto"/>
              <w:rPr>
                <w:rFonts w:ascii="Arial" w:hAnsi="Arial" w:cs="Arial"/>
                <w:color w:val="444444"/>
                <w:sz w:val="2"/>
                <w:szCs w:val="18"/>
                <w:lang w:eastAsia="ru-RU"/>
              </w:rPr>
            </w:pPr>
          </w:p>
        </w:tc>
        <w:tc>
          <w:tcPr>
            <w:tcW w:w="6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both"/>
              <w:rPr>
                <w:rFonts w:ascii="Arial" w:hAnsi="Arial" w:cs="Arial"/>
                <w:color w:val="000000"/>
                <w:lang w:eastAsia="ru-RU"/>
              </w:rPr>
            </w:pPr>
            <w:r w:rsidRPr="00B553B3">
              <w:rPr>
                <w:rFonts w:ascii="Times New Roman" w:hAnsi="Times New Roman"/>
                <w:color w:val="000000"/>
                <w:sz w:val="28"/>
                <w:szCs w:val="28"/>
                <w:lang w:eastAsia="ru-RU"/>
              </w:rPr>
              <w:t>Встреча 27 «Готовность к школе» Д3</w:t>
            </w:r>
          </w:p>
        </w:tc>
        <w:tc>
          <w:tcPr>
            <w:tcW w:w="13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642566" w:rsidRPr="00B553B3" w:rsidRDefault="00642566" w:rsidP="00B553B3">
            <w:pPr>
              <w:spacing w:after="0" w:line="240" w:lineRule="atLeast"/>
              <w:jc w:val="center"/>
              <w:rPr>
                <w:rFonts w:ascii="Arial" w:hAnsi="Arial" w:cs="Arial"/>
                <w:color w:val="000000"/>
                <w:lang w:eastAsia="ru-RU"/>
              </w:rPr>
            </w:pPr>
            <w:r w:rsidRPr="00B553B3">
              <w:rPr>
                <w:rFonts w:ascii="Times New Roman" w:hAnsi="Times New Roman"/>
                <w:color w:val="000000"/>
                <w:sz w:val="28"/>
                <w:szCs w:val="28"/>
                <w:lang w:eastAsia="ru-RU"/>
              </w:rPr>
              <w:t>1</w:t>
            </w:r>
          </w:p>
        </w:tc>
      </w:tr>
    </w:tbl>
    <w:p w:rsidR="00642566" w:rsidRPr="00B553B3" w:rsidRDefault="00642566" w:rsidP="00B553B3">
      <w:pPr>
        <w:spacing w:after="0" w:line="240" w:lineRule="auto"/>
        <w:ind w:firstLine="708"/>
        <w:jc w:val="center"/>
        <w:rPr>
          <w:rFonts w:ascii="Arial" w:hAnsi="Arial" w:cs="Arial"/>
          <w:color w:val="000000"/>
          <w:lang w:eastAsia="ru-RU"/>
        </w:rPr>
      </w:pPr>
      <w:r w:rsidRPr="00B553B3">
        <w:rPr>
          <w:rFonts w:ascii="Times New Roman" w:hAnsi="Times New Roman"/>
          <w:b/>
          <w:bCs/>
          <w:color w:val="000000"/>
          <w:sz w:val="32"/>
          <w:szCs w:val="32"/>
          <w:lang w:eastAsia="ru-RU"/>
        </w:rPr>
        <w:t>Литература</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Программа психолого-педагогических занятий для дошкольников «Цветик-семицветик» под редакцией Н.Ю. Куражевой (3-4 года)  Изд. СПб.: Речь; М.: Сфера, 2012. – 160с.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Программа психолого-педагогических занятий для дошкольников «Цветик-семицветик» под редакцией Н.Ю. Куражевой (4-5 лет)  Изд. СПб.: Речь; М.: Сфера, 2012. – 144с.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Программа психолого-педагогических занятий для дошкольников «Цветик-семицветик» под редакцией Н.Ю. Куражевой (5-6 лет)  Изд. СПб.: Речь; М.: Сфера, 2012. – 155с.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Приключения будущих первоклассников: психологические занятия с детьми 6-7 лет Изд. СПб.: Речь, 2007. – 240с.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Справочник психолога начальной школы О.Н. Истратова, Т.В. Эксакусто Изд. 6-е. – Ростов н/Д: Феникс, 2008. – 442с.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Практический психолог в детском саду А.Н. Веракса, М.Ф. Гуторова Изд. М.: МОЗАИКА-СИНТЕЗ, 2011. – 144с.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Павлова Н.Н. Руденко Л.Г. Экспресс диагностика в детском саду: комплект материалов для педагогов-психологов детских дошкольных учреждений Изд. М.: Генезис, 2008. – 80с.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20 лексических тем: пальчиковые игры, упражнения на координацию слова с движением, загадки, потешки для детей 2-3 лет А.В. Никитина Изд. СПб.: Каро, 2009. – 96с.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33 лексические темы: пальчиковые игры, упражнения на координацию слова с движением, загадки, для детей 6-7 лет А.В. Никитина Изд. СПб.: Каро, 2009. – 126с.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Игры для развития мелкой моторики рук с использованием нестандартного оборудования О.А. Зажигина Изд. СПб.: ООО «ИЗДАТЕЛЬСТВО «ДЕТСТВО-ПРЕСС», 2012. – 96с.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Игротерапия общения: Тесты и коррекционные игры М.А. Панфилова Изд. М.: «Издательство ГНОМ и Д», 2010. – 160с.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Нравственное воспитание в детском саду В.И. Петрова, Т.Д. Стульник 2-е изд., испр. и доп. М.: Мозаика-Синтез, 2008. – 80с.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Нравственные беседы с детьми 4-6 лет: Занятия с элементами психогимнастики Г.Н. Жучкова Изд. М.: «Издательство ГНОМ и Д», 2008. – 64с.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Двигательный игротренинг для дошкольников Т.С. Овчинникова, А.А. Потапчук Изд. СПб.: Речь; М.: Сфера, 2009. – 176с.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Физкультурные минутки и динамические паузы в ДОУ: практическое пособие И.Е. Аверина – 3-е изд. М.: Айрис-пресс, 2007. – 144с.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М.И. Чистякова «Психогимнастика» под ред. М.И. Буянова 2-е издание, М.: Просвещение: Владос 1995 – 160с.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Коррекционно-развивающие занятия: комплекс мероприятий по развитию воображения. Занятия по снижению детской агрессии / сост. С.В. Лесина, Г.П. Попова, Т.Л. Снисаренко. – Волгоград: Учитель, 2011. – 164с.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Практические семинары и тренинги для педагогов. – Вып. 1. Воспитатель и ребенок: эффективное взаимодействие / авт.-сост. Е.В. Шитова. – Изд. 2-е. – Волгоград: Учитель, 2013. – 171с.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Практические семинары для педагогов. – Вып. 2. Психологическая компетентность воспитателей / авт.-сост. С.В. Терпигорьева. – Волгоград: Учитель, 2011. – 143с.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Коммуникативная компетентность педагога ДОУ: семинары-практикумы, тренинги, рекомендации / авт.-сост. А.В. Ненашева, Г.Н. Осинина, И.Н. Тараканова. - Волгоград: Учитель, 2012. – 143с.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Сагдеева Н.В. Совместная деятельность родителей с детьми в ДОУ «Шаг навстречу». – СПб.: ООО «ИЗДАТЕЛЬСТВО «ДЕТСТВО-ПРЕСС», 2012. – 96с.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М.А. Панфилова «Лесная школа»: Коррекционные сказки и настольная игра для дошкольников и младших школьников. – М.: ТЦ Сфера, 2002. – 96с.</w:t>
      </w:r>
    </w:p>
    <w:p w:rsidR="00642566" w:rsidRPr="00B553B3" w:rsidRDefault="00642566" w:rsidP="00ED28F2">
      <w:pPr>
        <w:numPr>
          <w:ilvl w:val="0"/>
          <w:numId w:val="28"/>
        </w:numPr>
        <w:spacing w:after="0" w:line="240" w:lineRule="auto"/>
        <w:ind w:left="1068"/>
        <w:jc w:val="both"/>
        <w:rPr>
          <w:rFonts w:ascii="Arial" w:hAnsi="Arial" w:cs="Arial"/>
          <w:color w:val="000000"/>
          <w:lang w:eastAsia="ru-RU"/>
        </w:rPr>
      </w:pPr>
      <w:r w:rsidRPr="00B553B3">
        <w:rPr>
          <w:rFonts w:ascii="Times New Roman" w:hAnsi="Times New Roman"/>
          <w:color w:val="000000"/>
          <w:sz w:val="28"/>
          <w:szCs w:val="28"/>
          <w:lang w:eastAsia="ru-RU"/>
        </w:rPr>
        <w:t>Г. Демирчаглян, А. Демирчаглян Улучшаем зрение – М. изд «Эксмо», 2003. – 48с.</w:t>
      </w:r>
    </w:p>
    <w:p w:rsidR="00642566" w:rsidRPr="00B553B3" w:rsidRDefault="00642566" w:rsidP="00B553B3">
      <w:pPr>
        <w:spacing w:after="0" w:line="240" w:lineRule="auto"/>
        <w:rPr>
          <w:rFonts w:ascii="Times New Roman" w:hAnsi="Times New Roman"/>
          <w:sz w:val="24"/>
          <w:szCs w:val="24"/>
          <w:lang w:eastAsia="ru-RU"/>
        </w:rPr>
      </w:pPr>
      <w:r w:rsidRPr="001550CE">
        <w:rPr>
          <w:rFonts w:ascii="Times New Roman" w:hAnsi="Times New Roman"/>
          <w:sz w:val="24"/>
          <w:szCs w:val="24"/>
          <w:lang w:eastAsia="ru-RU"/>
        </w:rPr>
        <w:pict>
          <v:rect id="_x0000_i1025" style="width:203.2pt;height:.75pt" o:hrpct="0" o:hralign="center" o:hrstd="t" o:hrnoshade="t" o:hr="t" fillcolor="#444" stroked="f"/>
        </w:pict>
      </w:r>
    </w:p>
    <w:bookmarkStart w:id="67" w:name="ftnt1"/>
    <w:p w:rsidR="00642566" w:rsidRPr="00B553B3" w:rsidRDefault="00642566" w:rsidP="00B553B3">
      <w:pPr>
        <w:spacing w:after="0" w:line="240" w:lineRule="auto"/>
        <w:ind w:firstLine="708"/>
        <w:jc w:val="both"/>
        <w:rPr>
          <w:rFonts w:ascii="Arial" w:hAnsi="Arial" w:cs="Arial"/>
          <w:color w:val="000000"/>
          <w:lang w:eastAsia="ru-RU"/>
        </w:rPr>
      </w:pPr>
      <w:r w:rsidRPr="00B553B3">
        <w:rPr>
          <w:rFonts w:ascii="Arial" w:hAnsi="Arial" w:cs="Arial"/>
          <w:color w:val="000000"/>
          <w:lang w:eastAsia="ru-RU"/>
        </w:rPr>
        <w:fldChar w:fldCharType="begin"/>
      </w:r>
      <w:r w:rsidRPr="00B553B3">
        <w:rPr>
          <w:rFonts w:ascii="Arial" w:hAnsi="Arial" w:cs="Arial"/>
          <w:color w:val="000000"/>
          <w:lang w:eastAsia="ru-RU"/>
        </w:rPr>
        <w:instrText xml:space="preserve"> HYPERLINK "http://nsportal.ru/detskiy-sad/okruzhayushchiy-mir/2013/10/31/rabochaya-programma-pedagoga-psikhologa" \l "ftnt_ref1" </w:instrText>
      </w:r>
      <w:r w:rsidRPr="00832690">
        <w:rPr>
          <w:rFonts w:ascii="Arial" w:hAnsi="Arial" w:cs="Arial"/>
          <w:color w:val="000000"/>
          <w:lang w:eastAsia="ru-RU"/>
        </w:rPr>
      </w:r>
      <w:r w:rsidRPr="00B553B3">
        <w:rPr>
          <w:rFonts w:ascii="Arial" w:hAnsi="Arial" w:cs="Arial"/>
          <w:color w:val="000000"/>
          <w:lang w:eastAsia="ru-RU"/>
        </w:rPr>
        <w:fldChar w:fldCharType="separate"/>
      </w:r>
      <w:r w:rsidRPr="00B553B3">
        <w:rPr>
          <w:rFonts w:ascii="Arial" w:hAnsi="Arial" w:cs="Arial"/>
          <w:color w:val="27638C"/>
          <w:lang w:eastAsia="ru-RU"/>
        </w:rPr>
        <w:t>[1]</w:t>
      </w:r>
      <w:r w:rsidRPr="00B553B3">
        <w:rPr>
          <w:rFonts w:ascii="Arial" w:hAnsi="Arial" w:cs="Arial"/>
          <w:color w:val="000000"/>
          <w:lang w:eastAsia="ru-RU"/>
        </w:rPr>
        <w:fldChar w:fldCharType="end"/>
      </w:r>
      <w:bookmarkEnd w:id="67"/>
      <w:r w:rsidRPr="00B553B3">
        <w:rPr>
          <w:rFonts w:ascii="Times New Roman" w:hAnsi="Times New Roman"/>
          <w:color w:val="000000"/>
          <w:sz w:val="20"/>
          <w:szCs w:val="20"/>
          <w:lang w:eastAsia="ru-RU"/>
        </w:rPr>
        <w:t> Психическое здоровье детей и подростков в контексте психологической службы / Под ред. И.В. Дубровиной. — 4-е изд. — Екатеринбург: Деловая книга, 2000. — 176 с. — (Руководство практического психолога)</w:t>
      </w:r>
    </w:p>
    <w:bookmarkStart w:id="68" w:name="ftnt2"/>
    <w:p w:rsidR="00642566" w:rsidRPr="00B553B3" w:rsidRDefault="00642566" w:rsidP="00B553B3">
      <w:pPr>
        <w:spacing w:after="0" w:line="240" w:lineRule="auto"/>
        <w:ind w:firstLine="708"/>
        <w:rPr>
          <w:rFonts w:ascii="Arial" w:hAnsi="Arial" w:cs="Arial"/>
          <w:color w:val="000000"/>
          <w:lang w:eastAsia="ru-RU"/>
        </w:rPr>
      </w:pPr>
      <w:r w:rsidRPr="00B553B3">
        <w:rPr>
          <w:rFonts w:ascii="Arial" w:hAnsi="Arial" w:cs="Arial"/>
          <w:color w:val="000000"/>
          <w:lang w:eastAsia="ru-RU"/>
        </w:rPr>
        <w:fldChar w:fldCharType="begin"/>
      </w:r>
      <w:r w:rsidRPr="00B553B3">
        <w:rPr>
          <w:rFonts w:ascii="Arial" w:hAnsi="Arial" w:cs="Arial"/>
          <w:color w:val="000000"/>
          <w:lang w:eastAsia="ru-RU"/>
        </w:rPr>
        <w:instrText xml:space="preserve"> HYPERLINK "http://nsportal.ru/detskiy-sad/okruzhayushchiy-mir/2013/10/31/rabochaya-programma-pedagoga-psikhologa" \l "ftnt_ref2" </w:instrText>
      </w:r>
      <w:r w:rsidRPr="00832690">
        <w:rPr>
          <w:rFonts w:ascii="Arial" w:hAnsi="Arial" w:cs="Arial"/>
          <w:color w:val="000000"/>
          <w:lang w:eastAsia="ru-RU"/>
        </w:rPr>
      </w:r>
      <w:r w:rsidRPr="00B553B3">
        <w:rPr>
          <w:rFonts w:ascii="Arial" w:hAnsi="Arial" w:cs="Arial"/>
          <w:color w:val="000000"/>
          <w:lang w:eastAsia="ru-RU"/>
        </w:rPr>
        <w:fldChar w:fldCharType="separate"/>
      </w:r>
      <w:r w:rsidRPr="00B553B3">
        <w:rPr>
          <w:rFonts w:ascii="Arial" w:hAnsi="Arial" w:cs="Arial"/>
          <w:color w:val="27638C"/>
          <w:lang w:eastAsia="ru-RU"/>
        </w:rPr>
        <w:t>[2]</w:t>
      </w:r>
      <w:r w:rsidRPr="00B553B3">
        <w:rPr>
          <w:rFonts w:ascii="Arial" w:hAnsi="Arial" w:cs="Arial"/>
          <w:color w:val="000000"/>
          <w:lang w:eastAsia="ru-RU"/>
        </w:rPr>
        <w:fldChar w:fldCharType="end"/>
      </w:r>
      <w:bookmarkEnd w:id="68"/>
      <w:r w:rsidRPr="00B553B3">
        <w:rPr>
          <w:rFonts w:ascii="Times New Roman" w:hAnsi="Times New Roman"/>
          <w:color w:val="000000"/>
          <w:sz w:val="20"/>
          <w:szCs w:val="20"/>
          <w:lang w:eastAsia="ru-RU"/>
        </w:rPr>
        <w:t> Божович Л. И. Личность и ее формирование в детском возрасте. (Психологическое исследование.) М., «Просвещение», 1968.  - 464 с</w:t>
      </w:r>
    </w:p>
    <w:bookmarkStart w:id="69" w:name="ftnt3"/>
    <w:p w:rsidR="00642566" w:rsidRPr="00B553B3" w:rsidRDefault="00642566" w:rsidP="00B553B3">
      <w:pPr>
        <w:spacing w:after="0" w:line="240" w:lineRule="auto"/>
        <w:ind w:firstLine="708"/>
        <w:rPr>
          <w:rFonts w:ascii="Arial" w:hAnsi="Arial" w:cs="Arial"/>
          <w:color w:val="000000"/>
          <w:lang w:eastAsia="ru-RU"/>
        </w:rPr>
      </w:pPr>
      <w:r w:rsidRPr="00B553B3">
        <w:rPr>
          <w:rFonts w:ascii="Arial" w:hAnsi="Arial" w:cs="Arial"/>
          <w:color w:val="000000"/>
          <w:lang w:eastAsia="ru-RU"/>
        </w:rPr>
        <w:fldChar w:fldCharType="begin"/>
      </w:r>
      <w:r w:rsidRPr="00B553B3">
        <w:rPr>
          <w:rFonts w:ascii="Arial" w:hAnsi="Arial" w:cs="Arial"/>
          <w:color w:val="000000"/>
          <w:lang w:eastAsia="ru-RU"/>
        </w:rPr>
        <w:instrText xml:space="preserve"> HYPERLINK "http://nsportal.ru/detskiy-sad/okruzhayushchiy-mir/2013/10/31/rabochaya-programma-pedagoga-psikhologa" \l "ftnt_ref3" </w:instrText>
      </w:r>
      <w:r w:rsidRPr="00832690">
        <w:rPr>
          <w:rFonts w:ascii="Arial" w:hAnsi="Arial" w:cs="Arial"/>
          <w:color w:val="000000"/>
          <w:lang w:eastAsia="ru-RU"/>
        </w:rPr>
      </w:r>
      <w:r w:rsidRPr="00B553B3">
        <w:rPr>
          <w:rFonts w:ascii="Arial" w:hAnsi="Arial" w:cs="Arial"/>
          <w:color w:val="000000"/>
          <w:lang w:eastAsia="ru-RU"/>
        </w:rPr>
        <w:fldChar w:fldCharType="separate"/>
      </w:r>
      <w:r w:rsidRPr="00B553B3">
        <w:rPr>
          <w:rFonts w:ascii="Arial" w:hAnsi="Arial" w:cs="Arial"/>
          <w:color w:val="27638C"/>
          <w:lang w:eastAsia="ru-RU"/>
        </w:rPr>
        <w:t>[3]</w:t>
      </w:r>
      <w:r w:rsidRPr="00B553B3">
        <w:rPr>
          <w:rFonts w:ascii="Arial" w:hAnsi="Arial" w:cs="Arial"/>
          <w:color w:val="000000"/>
          <w:lang w:eastAsia="ru-RU"/>
        </w:rPr>
        <w:fldChar w:fldCharType="end"/>
      </w:r>
      <w:bookmarkEnd w:id="69"/>
      <w:r w:rsidRPr="00B553B3">
        <w:rPr>
          <w:rFonts w:ascii="Times New Roman" w:hAnsi="Times New Roman"/>
          <w:color w:val="000000"/>
          <w:sz w:val="20"/>
          <w:szCs w:val="20"/>
          <w:lang w:eastAsia="ru-RU"/>
        </w:rPr>
        <w:t> Для каждой возрастной группы «70 развивающих занятий для дошкольников» Н.Ю. Куражевой, А.С. Тузаевой, И.А. Козловой</w:t>
      </w:r>
    </w:p>
    <w:p w:rsidR="00642566" w:rsidRPr="00B553B3" w:rsidRDefault="00642566" w:rsidP="00B553B3">
      <w:pPr>
        <w:spacing w:after="0" w:line="240" w:lineRule="auto"/>
        <w:ind w:firstLine="708"/>
        <w:rPr>
          <w:rFonts w:ascii="Arial" w:hAnsi="Arial" w:cs="Arial"/>
          <w:color w:val="000000"/>
          <w:lang w:eastAsia="ru-RU"/>
        </w:rPr>
      </w:pPr>
      <w:r w:rsidRPr="00B553B3">
        <w:rPr>
          <w:rFonts w:ascii="Times New Roman" w:hAnsi="Times New Roman"/>
          <w:color w:val="000000"/>
          <w:sz w:val="20"/>
          <w:szCs w:val="20"/>
          <w:lang w:eastAsia="ru-RU"/>
        </w:rPr>
        <w:t>«Приключения будущих первоклассников» 120 развивающих заданий для дошкольников под редакцией Н.Ю. Куражевой</w:t>
      </w:r>
    </w:p>
    <w:bookmarkStart w:id="70" w:name="ftnt4"/>
    <w:p w:rsidR="00642566" w:rsidRPr="00B553B3" w:rsidRDefault="00642566" w:rsidP="00B553B3">
      <w:pPr>
        <w:spacing w:after="0" w:line="240" w:lineRule="auto"/>
        <w:ind w:firstLine="708"/>
        <w:rPr>
          <w:rFonts w:ascii="Arial" w:hAnsi="Arial" w:cs="Arial"/>
          <w:color w:val="000000"/>
          <w:lang w:eastAsia="ru-RU"/>
        </w:rPr>
      </w:pPr>
      <w:r w:rsidRPr="00B553B3">
        <w:rPr>
          <w:rFonts w:ascii="Arial" w:hAnsi="Arial" w:cs="Arial"/>
          <w:color w:val="000000"/>
          <w:lang w:eastAsia="ru-RU"/>
        </w:rPr>
        <w:fldChar w:fldCharType="begin"/>
      </w:r>
      <w:r w:rsidRPr="00B553B3">
        <w:rPr>
          <w:rFonts w:ascii="Arial" w:hAnsi="Arial" w:cs="Arial"/>
          <w:color w:val="000000"/>
          <w:lang w:eastAsia="ru-RU"/>
        </w:rPr>
        <w:instrText xml:space="preserve"> HYPERLINK "http://nsportal.ru/detskiy-sad/okruzhayushchiy-mir/2013/10/31/rabochaya-programma-pedagoga-psikhologa" \l "ftnt_ref4" </w:instrText>
      </w:r>
      <w:r w:rsidRPr="00832690">
        <w:rPr>
          <w:rFonts w:ascii="Arial" w:hAnsi="Arial" w:cs="Arial"/>
          <w:color w:val="000000"/>
          <w:lang w:eastAsia="ru-RU"/>
        </w:rPr>
      </w:r>
      <w:r w:rsidRPr="00B553B3">
        <w:rPr>
          <w:rFonts w:ascii="Arial" w:hAnsi="Arial" w:cs="Arial"/>
          <w:color w:val="000000"/>
          <w:lang w:eastAsia="ru-RU"/>
        </w:rPr>
        <w:fldChar w:fldCharType="separate"/>
      </w:r>
      <w:r w:rsidRPr="00B553B3">
        <w:rPr>
          <w:rFonts w:ascii="Arial" w:hAnsi="Arial" w:cs="Arial"/>
          <w:color w:val="27638C"/>
          <w:lang w:eastAsia="ru-RU"/>
        </w:rPr>
        <w:t>[4]</w:t>
      </w:r>
      <w:r w:rsidRPr="00B553B3">
        <w:rPr>
          <w:rFonts w:ascii="Arial" w:hAnsi="Arial" w:cs="Arial"/>
          <w:color w:val="000000"/>
          <w:lang w:eastAsia="ru-RU"/>
        </w:rPr>
        <w:fldChar w:fldCharType="end"/>
      </w:r>
      <w:bookmarkEnd w:id="70"/>
      <w:r w:rsidRPr="00B553B3">
        <w:rPr>
          <w:rFonts w:ascii="Times New Roman" w:hAnsi="Times New Roman"/>
          <w:color w:val="000000"/>
          <w:sz w:val="20"/>
          <w:szCs w:val="20"/>
          <w:lang w:eastAsia="ru-RU"/>
        </w:rPr>
        <w:t> М.А. Панфилова «Лесная школа»: Коррекционные сказки и настольная игра для дошкольников и младших школьников. – М.: ТЦ Сфера, 2002. – 96с.</w:t>
      </w:r>
    </w:p>
    <w:bookmarkStart w:id="71" w:name="ftnt5"/>
    <w:p w:rsidR="00642566" w:rsidRPr="00B553B3" w:rsidRDefault="00642566" w:rsidP="00B553B3">
      <w:pPr>
        <w:spacing w:after="0" w:line="240" w:lineRule="auto"/>
        <w:ind w:firstLine="708"/>
        <w:rPr>
          <w:rFonts w:ascii="Arial" w:hAnsi="Arial" w:cs="Arial"/>
          <w:color w:val="000000"/>
          <w:lang w:eastAsia="ru-RU"/>
        </w:rPr>
      </w:pPr>
      <w:r w:rsidRPr="00B553B3">
        <w:rPr>
          <w:rFonts w:ascii="Arial" w:hAnsi="Arial" w:cs="Arial"/>
          <w:color w:val="000000"/>
          <w:lang w:eastAsia="ru-RU"/>
        </w:rPr>
        <w:fldChar w:fldCharType="begin"/>
      </w:r>
      <w:r w:rsidRPr="00B553B3">
        <w:rPr>
          <w:rFonts w:ascii="Arial" w:hAnsi="Arial" w:cs="Arial"/>
          <w:color w:val="000000"/>
          <w:lang w:eastAsia="ru-RU"/>
        </w:rPr>
        <w:instrText xml:space="preserve"> HYPERLINK "http://nsportal.ru/detskiy-sad/okruzhayushchiy-mir/2013/10/31/rabochaya-programma-pedagoga-psikhologa" \l "ftnt_ref5" </w:instrText>
      </w:r>
      <w:r w:rsidRPr="00832690">
        <w:rPr>
          <w:rFonts w:ascii="Arial" w:hAnsi="Arial" w:cs="Arial"/>
          <w:color w:val="000000"/>
          <w:lang w:eastAsia="ru-RU"/>
        </w:rPr>
      </w:r>
      <w:r w:rsidRPr="00B553B3">
        <w:rPr>
          <w:rFonts w:ascii="Arial" w:hAnsi="Arial" w:cs="Arial"/>
          <w:color w:val="000000"/>
          <w:lang w:eastAsia="ru-RU"/>
        </w:rPr>
        <w:fldChar w:fldCharType="separate"/>
      </w:r>
      <w:r w:rsidRPr="00B553B3">
        <w:rPr>
          <w:rFonts w:ascii="Arial" w:hAnsi="Arial" w:cs="Arial"/>
          <w:color w:val="27638C"/>
          <w:lang w:eastAsia="ru-RU"/>
        </w:rPr>
        <w:t>[5]</w:t>
      </w:r>
      <w:r w:rsidRPr="00B553B3">
        <w:rPr>
          <w:rFonts w:ascii="Arial" w:hAnsi="Arial" w:cs="Arial"/>
          <w:color w:val="000000"/>
          <w:lang w:eastAsia="ru-RU"/>
        </w:rPr>
        <w:fldChar w:fldCharType="end"/>
      </w:r>
      <w:bookmarkEnd w:id="71"/>
      <w:r w:rsidRPr="00B553B3">
        <w:rPr>
          <w:rFonts w:ascii="Times New Roman" w:hAnsi="Times New Roman"/>
          <w:color w:val="000000"/>
          <w:sz w:val="20"/>
          <w:szCs w:val="20"/>
          <w:lang w:eastAsia="ru-RU"/>
        </w:rPr>
        <w:t> Конспекты тематических встреч смотреть в приложении</w:t>
      </w:r>
    </w:p>
    <w:bookmarkStart w:id="72" w:name="ftnt6"/>
    <w:p w:rsidR="00642566" w:rsidRPr="00B553B3" w:rsidRDefault="00642566" w:rsidP="00B553B3">
      <w:pPr>
        <w:spacing w:after="0" w:line="240" w:lineRule="auto"/>
        <w:ind w:firstLine="708"/>
        <w:rPr>
          <w:rFonts w:ascii="Arial" w:hAnsi="Arial" w:cs="Arial"/>
          <w:color w:val="000000"/>
          <w:lang w:eastAsia="ru-RU"/>
        </w:rPr>
      </w:pPr>
      <w:r w:rsidRPr="00B553B3">
        <w:rPr>
          <w:rFonts w:ascii="Arial" w:hAnsi="Arial" w:cs="Arial"/>
          <w:color w:val="000000"/>
          <w:lang w:eastAsia="ru-RU"/>
        </w:rPr>
        <w:fldChar w:fldCharType="begin"/>
      </w:r>
      <w:r w:rsidRPr="00B553B3">
        <w:rPr>
          <w:rFonts w:ascii="Arial" w:hAnsi="Arial" w:cs="Arial"/>
          <w:color w:val="000000"/>
          <w:lang w:eastAsia="ru-RU"/>
        </w:rPr>
        <w:instrText xml:space="preserve"> HYPERLINK "http://nsportal.ru/detskiy-sad/okruzhayushchiy-mir/2013/10/31/rabochaya-programma-pedagoga-psikhologa" \l "ftnt_ref6" </w:instrText>
      </w:r>
      <w:r w:rsidRPr="00832690">
        <w:rPr>
          <w:rFonts w:ascii="Arial" w:hAnsi="Arial" w:cs="Arial"/>
          <w:color w:val="000000"/>
          <w:lang w:eastAsia="ru-RU"/>
        </w:rPr>
      </w:r>
      <w:r w:rsidRPr="00B553B3">
        <w:rPr>
          <w:rFonts w:ascii="Arial" w:hAnsi="Arial" w:cs="Arial"/>
          <w:color w:val="000000"/>
          <w:lang w:eastAsia="ru-RU"/>
        </w:rPr>
        <w:fldChar w:fldCharType="separate"/>
      </w:r>
      <w:r w:rsidRPr="00B553B3">
        <w:rPr>
          <w:rFonts w:ascii="Arial" w:hAnsi="Arial" w:cs="Arial"/>
          <w:color w:val="27638C"/>
          <w:lang w:eastAsia="ru-RU"/>
        </w:rPr>
        <w:t>[6]</w:t>
      </w:r>
      <w:r w:rsidRPr="00B553B3">
        <w:rPr>
          <w:rFonts w:ascii="Arial" w:hAnsi="Arial" w:cs="Arial"/>
          <w:color w:val="000000"/>
          <w:lang w:eastAsia="ru-RU"/>
        </w:rPr>
        <w:fldChar w:fldCharType="end"/>
      </w:r>
      <w:bookmarkEnd w:id="72"/>
      <w:r w:rsidRPr="00B553B3">
        <w:rPr>
          <w:rFonts w:ascii="Times New Roman" w:hAnsi="Times New Roman"/>
          <w:color w:val="000000"/>
          <w:sz w:val="20"/>
          <w:szCs w:val="20"/>
          <w:lang w:eastAsia="ru-RU"/>
        </w:rPr>
        <w:t> Здесь и далее буква «Д» означает «диагностика», а цифра порядковый номер диагностики.</w:t>
      </w:r>
    </w:p>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В соответствии со стандартом у  ребенка должны быть развиты все задатки. Любой жизненный путь ребенка - это отклонение альтернатив и выбор наиболее оптимальных условий развития.</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В связи с этим, стандарт определяет особую программу</w:t>
      </w:r>
      <w:r>
        <w:rPr>
          <w:rFonts w:ascii="Helvetica" w:hAnsi="Helvetica" w:cs="Helvetica"/>
          <w:color w:val="373737"/>
          <w:sz w:val="20"/>
          <w:szCs w:val="20"/>
          <w:bdr w:val="none" w:sz="0" w:space="0" w:color="auto" w:frame="1"/>
        </w:rPr>
        <w:t> </w:t>
      </w:r>
      <w:r>
        <w:rPr>
          <w:rFonts w:ascii="Helvetica" w:hAnsi="Helvetica" w:cs="Helvetica"/>
          <w:color w:val="373737"/>
          <w:sz w:val="20"/>
          <w:szCs w:val="20"/>
        </w:rPr>
        <w:t> дошкольного образовательного учреждения это психолого-педагогическая поддержка позитивной социализации и индивидуализации развития детей дошкольного возраста, через направления:</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Социально-коммуникативное развитие,</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познавательное  развитие</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речевое развитие</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художественно-эстетическое развитие</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физическое развитие</w:t>
      </w:r>
    </w:p>
    <w:p w:rsidR="00642566" w:rsidRPr="00B72232"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b/>
          <w:color w:val="373737"/>
        </w:rPr>
      </w:pPr>
      <w:r w:rsidRPr="00B72232">
        <w:rPr>
          <w:rFonts w:ascii="Helvetica" w:hAnsi="Helvetica" w:cs="Helvetica"/>
          <w:b/>
          <w:color w:val="373737"/>
          <w:bdr w:val="none" w:sz="0" w:space="0" w:color="auto" w:frame="1"/>
        </w:rPr>
        <w:t>В связи с этим перед педагогом-психологом ставятся следующие задачи:</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 Психологический анализ социальной ситуации развития в ОУ, выявление основных проблем и определение причин их возникновения, путей и средств их решения.</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 Содействие личностному и интеллектуальному развитию воспитанников на каждом возрастном этапе развития личности.</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Содействие педагогическому коллективу в гармонизации социально-психологического климата в ОУ.</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bdr w:val="none" w:sz="0" w:space="0" w:color="auto" w:frame="1"/>
        </w:rPr>
        <w:t> - Профилактика и преодоление трудностей в социальном и психическом здоровье воспитанников, а также развитии воспитанников.</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 Участие в подготовке и создании психолого-педагогических условий преемственности в процессе непрерывного образования;</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помощь в составлении и написании программ ДОУ, индивидуальных маршрутов детей.</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p>
    <w:p w:rsidR="00642566" w:rsidRPr="00FD028D"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b/>
          <w:color w:val="373737"/>
        </w:rPr>
      </w:pPr>
      <w:r>
        <w:rPr>
          <w:rFonts w:ascii="Helvetica" w:hAnsi="Helvetica" w:cs="Helvetica"/>
          <w:color w:val="373737"/>
          <w:sz w:val="20"/>
          <w:szCs w:val="20"/>
        </w:rPr>
        <w:t xml:space="preserve">Основанием  преемственности дошкольного образования и начального образования являются </w:t>
      </w:r>
      <w:r w:rsidRPr="00FD028D">
        <w:rPr>
          <w:rFonts w:ascii="Helvetica" w:hAnsi="Helvetica" w:cs="Helvetica"/>
          <w:b/>
          <w:color w:val="373737"/>
        </w:rPr>
        <w:t>целевые ориентиры.</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bdr w:val="none" w:sz="0" w:space="0" w:color="auto" w:frame="1"/>
        </w:rPr>
        <w:t>Целевые ориентиры</w:t>
      </w:r>
      <w:r>
        <w:rPr>
          <w:rStyle w:val="apple-converted-space"/>
          <w:rFonts w:ascii="Helvetica" w:hAnsi="Helvetica" w:cs="Helvetica"/>
          <w:color w:val="373737"/>
          <w:sz w:val="20"/>
          <w:szCs w:val="20"/>
        </w:rPr>
        <w:t> </w:t>
      </w:r>
      <w:r>
        <w:rPr>
          <w:rFonts w:ascii="Helvetica" w:hAnsi="Helvetica" w:cs="Helvetica"/>
          <w:color w:val="373737"/>
          <w:sz w:val="20"/>
          <w:szCs w:val="20"/>
        </w:rPr>
        <w:t>– это социальные и психологические характеристики личности ребенка на этапе завершения дошкольного образования:</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ребёнок проявляет </w:t>
      </w:r>
      <w:r>
        <w:rPr>
          <w:rFonts w:ascii="Helvetica" w:hAnsi="Helvetica" w:cs="Helvetica"/>
          <w:i/>
          <w:iCs/>
          <w:color w:val="373737"/>
          <w:sz w:val="20"/>
          <w:szCs w:val="20"/>
          <w:bdr w:val="none" w:sz="0" w:space="0" w:color="auto" w:frame="1"/>
        </w:rPr>
        <w:t>инициативность</w:t>
      </w:r>
      <w:r>
        <w:rPr>
          <w:rFonts w:ascii="Helvetica" w:hAnsi="Helvetica" w:cs="Helvetica"/>
          <w:color w:val="373737"/>
          <w:sz w:val="20"/>
          <w:szCs w:val="20"/>
          <w:bdr w:val="none" w:sz="0" w:space="0" w:color="auto" w:frame="1"/>
        </w:rPr>
        <w:t> и </w:t>
      </w:r>
      <w:r>
        <w:rPr>
          <w:rFonts w:ascii="Helvetica" w:hAnsi="Helvetica" w:cs="Helvetica"/>
          <w:i/>
          <w:iCs/>
          <w:color w:val="373737"/>
          <w:sz w:val="20"/>
          <w:szCs w:val="20"/>
          <w:bdr w:val="none" w:sz="0" w:space="0" w:color="auto" w:frame="1"/>
        </w:rPr>
        <w:t>самостоятельность</w:t>
      </w:r>
      <w:r>
        <w:rPr>
          <w:rFonts w:ascii="Helvetica" w:hAnsi="Helvetica" w:cs="Helvetica"/>
          <w:color w:val="373737"/>
          <w:sz w:val="20"/>
          <w:szCs w:val="20"/>
          <w:bdr w:val="none" w:sz="0" w:space="0" w:color="auto" w:frame="1"/>
        </w:rPr>
        <w:t> </w:t>
      </w:r>
      <w:r>
        <w:rPr>
          <w:rFonts w:ascii="Helvetica" w:hAnsi="Helvetica" w:cs="Helvetica"/>
          <w:color w:val="373737"/>
          <w:sz w:val="20"/>
          <w:szCs w:val="20"/>
        </w:rPr>
        <w:t>в разных видах деятельности – игре, общении, конструировании и др. Способен</w:t>
      </w:r>
      <w:r>
        <w:rPr>
          <w:rStyle w:val="apple-converted-space"/>
          <w:rFonts w:ascii="Helvetica" w:hAnsi="Helvetica" w:cs="Helvetica"/>
          <w:color w:val="373737"/>
          <w:sz w:val="20"/>
          <w:szCs w:val="20"/>
        </w:rPr>
        <w:t> </w:t>
      </w:r>
      <w:r>
        <w:rPr>
          <w:rFonts w:ascii="Helvetica" w:hAnsi="Helvetica" w:cs="Helvetica"/>
          <w:i/>
          <w:iCs/>
          <w:color w:val="373737"/>
          <w:sz w:val="20"/>
          <w:szCs w:val="20"/>
          <w:bdr w:val="none" w:sz="0" w:space="0" w:color="auto" w:frame="1"/>
        </w:rPr>
        <w:t>выбирать</w:t>
      </w:r>
      <w:r>
        <w:rPr>
          <w:rFonts w:ascii="Helvetica" w:hAnsi="Helvetica" w:cs="Helvetica"/>
          <w:color w:val="373737"/>
          <w:sz w:val="20"/>
          <w:szCs w:val="20"/>
        </w:rPr>
        <w:t> себе род занятий, участников совместной деятельности, обнаруживает способность к воплощению разнообразных замыслов;</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bdr w:val="none" w:sz="0" w:space="0" w:color="auto" w:frame="1"/>
        </w:rPr>
        <w:t>● </w:t>
      </w:r>
      <w:r>
        <w:rPr>
          <w:rFonts w:ascii="Helvetica" w:hAnsi="Helvetica" w:cs="Helvetica"/>
          <w:i/>
          <w:iCs/>
          <w:color w:val="373737"/>
          <w:sz w:val="20"/>
          <w:szCs w:val="20"/>
          <w:bdr w:val="none" w:sz="0" w:space="0" w:color="auto" w:frame="1"/>
        </w:rPr>
        <w:t>ребёнок уверен в своих силах, открыт внешнему миру, положительно относится к себе и к другим</w:t>
      </w:r>
      <w:r>
        <w:rPr>
          <w:rFonts w:ascii="Helvetica" w:hAnsi="Helvetica" w:cs="Helvetica"/>
          <w:color w:val="373737"/>
          <w:sz w:val="20"/>
          <w:szCs w:val="20"/>
          <w:bdr w:val="none" w:sz="0" w:space="0" w:color="auto" w:frame="1"/>
        </w:rPr>
        <w:t>, обладает </w:t>
      </w:r>
      <w:r>
        <w:rPr>
          <w:rFonts w:ascii="Helvetica" w:hAnsi="Helvetica" w:cs="Helvetica"/>
          <w:i/>
          <w:iCs/>
          <w:color w:val="373737"/>
          <w:sz w:val="20"/>
          <w:szCs w:val="20"/>
          <w:bdr w:val="none" w:sz="0" w:space="0" w:color="auto" w:frame="1"/>
        </w:rPr>
        <w:t>чувством собственного достоинства.</w:t>
      </w:r>
      <w:r>
        <w:rPr>
          <w:rFonts w:ascii="Helvetica" w:hAnsi="Helvetica" w:cs="Helvetica"/>
          <w:color w:val="373737"/>
          <w:sz w:val="20"/>
          <w:szCs w:val="20"/>
        </w:rPr>
        <w:t> Активно </w:t>
      </w:r>
      <w:r>
        <w:rPr>
          <w:rFonts w:ascii="Helvetica" w:hAnsi="Helvetica" w:cs="Helvetica"/>
          <w:i/>
          <w:iCs/>
          <w:color w:val="373737"/>
          <w:sz w:val="20"/>
          <w:szCs w:val="20"/>
          <w:bdr w:val="none" w:sz="0" w:space="0" w:color="auto" w:frame="1"/>
        </w:rPr>
        <w:t>взаимодействует со сверстниками и взрослыми,</w:t>
      </w:r>
      <w:r>
        <w:rPr>
          <w:rFonts w:ascii="Helvetica" w:hAnsi="Helvetica" w:cs="Helvetica"/>
          <w:color w:val="373737"/>
          <w:sz w:val="20"/>
          <w:szCs w:val="20"/>
        </w:rPr>
        <w:t>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ребёнок обладает развитым </w:t>
      </w:r>
      <w:r>
        <w:rPr>
          <w:rFonts w:ascii="Helvetica" w:hAnsi="Helvetica" w:cs="Helvetica"/>
          <w:i/>
          <w:iCs/>
          <w:color w:val="373737"/>
          <w:sz w:val="20"/>
          <w:szCs w:val="20"/>
          <w:bdr w:val="none" w:sz="0" w:space="0" w:color="auto" w:frame="1"/>
        </w:rPr>
        <w:t>воображением,</w:t>
      </w:r>
      <w:r>
        <w:rPr>
          <w:rFonts w:ascii="Helvetica" w:hAnsi="Helvetica" w:cs="Helvetica"/>
          <w:color w:val="373737"/>
          <w:sz w:val="20"/>
          <w:szCs w:val="20"/>
        </w:rPr>
        <w:t> которое реализуется в разных видах деятельности. Способность ребёнка к </w:t>
      </w:r>
      <w:r>
        <w:rPr>
          <w:rFonts w:ascii="Helvetica" w:hAnsi="Helvetica" w:cs="Helvetica"/>
          <w:i/>
          <w:iCs/>
          <w:color w:val="373737"/>
          <w:sz w:val="20"/>
          <w:szCs w:val="20"/>
          <w:bdr w:val="none" w:sz="0" w:space="0" w:color="auto" w:frame="1"/>
        </w:rPr>
        <w:t>фантазии, воображению, творчеству</w:t>
      </w:r>
      <w:r>
        <w:rPr>
          <w:rFonts w:ascii="Helvetica" w:hAnsi="Helvetica" w:cs="Helvetica"/>
          <w:color w:val="373737"/>
          <w:sz w:val="20"/>
          <w:szCs w:val="20"/>
        </w:rPr>
        <w:t> интенсивно развивается и проявляется в </w:t>
      </w:r>
      <w:r>
        <w:rPr>
          <w:rFonts w:ascii="Helvetica" w:hAnsi="Helvetica" w:cs="Helvetica"/>
          <w:i/>
          <w:iCs/>
          <w:color w:val="373737"/>
          <w:sz w:val="20"/>
          <w:szCs w:val="20"/>
          <w:bdr w:val="none" w:sz="0" w:space="0" w:color="auto" w:frame="1"/>
        </w:rPr>
        <w:t>игре</w:t>
      </w:r>
      <w:r>
        <w:rPr>
          <w:rFonts w:ascii="Helvetica" w:hAnsi="Helvetica" w:cs="Helvetica"/>
          <w:color w:val="373737"/>
          <w:sz w:val="20"/>
          <w:szCs w:val="20"/>
        </w:rPr>
        <w:t>. Ребёнок владеет разными формами и видами игры. Умеет </w:t>
      </w:r>
      <w:r>
        <w:rPr>
          <w:rFonts w:ascii="Helvetica" w:hAnsi="Helvetica" w:cs="Helvetica"/>
          <w:i/>
          <w:iCs/>
          <w:color w:val="373737"/>
          <w:sz w:val="20"/>
          <w:szCs w:val="20"/>
          <w:bdr w:val="none" w:sz="0" w:space="0" w:color="auto" w:frame="1"/>
        </w:rPr>
        <w:t>подчиняться разным правилам и социальным нормам</w:t>
      </w:r>
      <w:r>
        <w:rPr>
          <w:rFonts w:ascii="Helvetica" w:hAnsi="Helvetica" w:cs="Helvetica"/>
          <w:color w:val="373737"/>
          <w:sz w:val="20"/>
          <w:szCs w:val="20"/>
        </w:rPr>
        <w:t>, различать условную и реальную ситуации, в том числе игровую и учебную;</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w:t>
      </w:r>
      <w:r>
        <w:rPr>
          <w:rFonts w:ascii="Helvetica" w:hAnsi="Helvetica" w:cs="Helvetica"/>
          <w:i/>
          <w:iCs/>
          <w:color w:val="373737"/>
          <w:sz w:val="20"/>
          <w:szCs w:val="20"/>
          <w:bdr w:val="none" w:sz="0" w:space="0" w:color="auto" w:frame="1"/>
        </w:rPr>
        <w:t>творческие способности</w:t>
      </w:r>
      <w:r>
        <w:rPr>
          <w:rFonts w:ascii="Helvetica" w:hAnsi="Helvetica" w:cs="Helvetica"/>
          <w:color w:val="373737"/>
          <w:sz w:val="20"/>
          <w:szCs w:val="20"/>
        </w:rPr>
        <w:t>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w:t>
      </w:r>
      <w:r>
        <w:rPr>
          <w:rStyle w:val="apple-converted-space"/>
          <w:rFonts w:ascii="Helvetica" w:hAnsi="Helvetica" w:cs="Helvetica"/>
          <w:color w:val="373737"/>
          <w:sz w:val="20"/>
          <w:szCs w:val="20"/>
        </w:rPr>
        <w:t> </w:t>
      </w:r>
      <w:r>
        <w:rPr>
          <w:rFonts w:ascii="Helvetica" w:hAnsi="Helvetica" w:cs="Helvetica"/>
          <w:i/>
          <w:iCs/>
          <w:color w:val="373737"/>
          <w:sz w:val="20"/>
          <w:szCs w:val="20"/>
          <w:bdr w:val="none" w:sz="0" w:space="0" w:color="auto" w:frame="1"/>
        </w:rPr>
        <w:t>у ребёнка развита крупная и мелкая моторика</w:t>
      </w:r>
      <w:r>
        <w:rPr>
          <w:rFonts w:ascii="Helvetica" w:hAnsi="Helvetica" w:cs="Helvetica"/>
          <w:color w:val="373737"/>
          <w:sz w:val="20"/>
          <w:szCs w:val="20"/>
        </w:rPr>
        <w:t>.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w:t>
      </w:r>
      <w:r>
        <w:rPr>
          <w:rStyle w:val="apple-converted-space"/>
          <w:rFonts w:ascii="Helvetica" w:hAnsi="Helvetica" w:cs="Helvetica"/>
          <w:color w:val="373737"/>
          <w:sz w:val="20"/>
          <w:szCs w:val="20"/>
        </w:rPr>
        <w:t> </w:t>
      </w:r>
      <w:r>
        <w:rPr>
          <w:rFonts w:ascii="Helvetica" w:hAnsi="Helvetica" w:cs="Helvetica"/>
          <w:i/>
          <w:iCs/>
          <w:color w:val="373737"/>
          <w:sz w:val="20"/>
          <w:szCs w:val="20"/>
          <w:bdr w:val="none" w:sz="0" w:space="0" w:color="auto" w:frame="1"/>
        </w:rPr>
        <w:t>ребёнок способен к волевым усилиям</w:t>
      </w:r>
      <w:r>
        <w:rPr>
          <w:rStyle w:val="apple-converted-space"/>
          <w:rFonts w:ascii="Helvetica" w:hAnsi="Helvetica" w:cs="Helvetica"/>
          <w:color w:val="373737"/>
          <w:sz w:val="20"/>
          <w:szCs w:val="20"/>
        </w:rPr>
        <w:t> </w:t>
      </w:r>
      <w:r>
        <w:rPr>
          <w:rFonts w:ascii="Helvetica" w:hAnsi="Helvetica" w:cs="Helvetica"/>
          <w:color w:val="373737"/>
          <w:sz w:val="20"/>
          <w:szCs w:val="20"/>
        </w:rPr>
        <w:t>в разных видах деятельности, преодолевать сиюминутные побуждения, доводить до конца начатое дело.</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ребёнок проявляет </w:t>
      </w:r>
      <w:r>
        <w:rPr>
          <w:rFonts w:ascii="Helvetica" w:hAnsi="Helvetica" w:cs="Helvetica"/>
          <w:i/>
          <w:iCs/>
          <w:color w:val="373737"/>
          <w:sz w:val="20"/>
          <w:szCs w:val="20"/>
          <w:bdr w:val="none" w:sz="0" w:space="0" w:color="auto" w:frame="1"/>
        </w:rPr>
        <w:t>любознательность,</w:t>
      </w:r>
      <w:r>
        <w:rPr>
          <w:rFonts w:ascii="Helvetica" w:hAnsi="Helvetica" w:cs="Helvetica"/>
          <w:color w:val="373737"/>
          <w:sz w:val="20"/>
          <w:szCs w:val="20"/>
        </w:rPr>
        <w:t>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Pr>
          <w:rFonts w:ascii="Helvetica" w:hAnsi="Helvetica" w:cs="Helvetica"/>
          <w:i/>
          <w:iCs/>
          <w:color w:val="373737"/>
          <w:sz w:val="20"/>
          <w:szCs w:val="20"/>
          <w:bdr w:val="none" w:sz="0" w:space="0" w:color="auto" w:frame="1"/>
        </w:rPr>
        <w:t>наблюдать, экспериментировать</w:t>
      </w:r>
      <w:r>
        <w:rPr>
          <w:rFonts w:ascii="Helvetica" w:hAnsi="Helvetica" w:cs="Helvetica"/>
          <w:color w:val="373737"/>
          <w:sz w:val="20"/>
          <w:szCs w:val="20"/>
        </w:rPr>
        <w:t>.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w:t>
      </w:r>
      <w:r>
        <w:rPr>
          <w:rFonts w:ascii="Helvetica" w:hAnsi="Helvetica" w:cs="Helvetica"/>
          <w:i/>
          <w:iCs/>
          <w:color w:val="373737"/>
          <w:sz w:val="20"/>
          <w:szCs w:val="20"/>
          <w:bdr w:val="none" w:sz="0" w:space="0" w:color="auto" w:frame="1"/>
        </w:rPr>
        <w:t>способен к принятию собственных решений</w:t>
      </w:r>
      <w:r>
        <w:rPr>
          <w:rFonts w:ascii="Helvetica" w:hAnsi="Helvetica" w:cs="Helvetica"/>
          <w:color w:val="373737"/>
          <w:sz w:val="20"/>
          <w:szCs w:val="20"/>
          <w:bdr w:val="none" w:sz="0" w:space="0" w:color="auto" w:frame="1"/>
        </w:rPr>
        <w:t>,</w:t>
      </w:r>
      <w:r>
        <w:rPr>
          <w:rStyle w:val="apple-converted-space"/>
          <w:rFonts w:ascii="Helvetica" w:hAnsi="Helvetica" w:cs="Helvetica"/>
          <w:color w:val="373737"/>
          <w:sz w:val="20"/>
          <w:szCs w:val="20"/>
        </w:rPr>
        <w:t> </w:t>
      </w:r>
      <w:r>
        <w:rPr>
          <w:rFonts w:ascii="Helvetica" w:hAnsi="Helvetica" w:cs="Helvetica"/>
          <w:color w:val="373737"/>
          <w:sz w:val="20"/>
          <w:szCs w:val="20"/>
        </w:rPr>
        <w:t>опираясь на свои знания и умения в различных сферах действительности.</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Целевые ориентиры не подлежат непосредственной оценке, в том числе в виде педагогической диагностики (мониторинга).</w:t>
      </w:r>
    </w:p>
    <w:p w:rsidR="00642566" w:rsidRDefault="00642566" w:rsidP="00FD028D">
      <w:pPr>
        <w:pStyle w:val="NormalWeb"/>
        <w:shd w:val="clear" w:color="auto" w:fill="FFFFFF"/>
        <w:spacing w:before="0" w:beforeAutospacing="0"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bdr w:val="none" w:sz="0" w:space="0" w:color="auto" w:frame="1"/>
        </w:rPr>
        <w:t>Психопрофилактика</w:t>
      </w:r>
      <w:r>
        <w:rPr>
          <w:rStyle w:val="apple-converted-space"/>
          <w:rFonts w:ascii="Helvetica" w:hAnsi="Helvetica" w:cs="Helvetica"/>
          <w:color w:val="373737"/>
          <w:sz w:val="20"/>
          <w:szCs w:val="20"/>
        </w:rPr>
        <w:t> </w:t>
      </w:r>
      <w:r>
        <w:rPr>
          <w:rFonts w:ascii="Helvetica" w:hAnsi="Helvetica" w:cs="Helvetica"/>
          <w:color w:val="373737"/>
          <w:sz w:val="20"/>
          <w:szCs w:val="20"/>
        </w:rPr>
        <w:t>подразумевает работу по предупреждению дезадаптации (нарушений процесса приспособления к среде), просветительскую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 людей и т. п.</w:t>
      </w:r>
    </w:p>
    <w:p w:rsidR="00642566" w:rsidRDefault="00642566" w:rsidP="00FD028D">
      <w:pPr>
        <w:pStyle w:val="NormalWeb"/>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bdr w:val="none" w:sz="0" w:space="0" w:color="auto" w:frame="1"/>
        </w:rPr>
        <w:t>Психологическое просвещение</w:t>
      </w:r>
      <w:r>
        <w:rPr>
          <w:rStyle w:val="apple-converted-space"/>
          <w:rFonts w:ascii="Helvetica" w:hAnsi="Helvetica" w:cs="Helvetica"/>
          <w:color w:val="373737"/>
          <w:sz w:val="20"/>
          <w:szCs w:val="20"/>
        </w:rPr>
        <w:t> </w:t>
      </w:r>
      <w:r>
        <w:rPr>
          <w:rFonts w:ascii="Helvetica" w:hAnsi="Helvetica" w:cs="Helvetica"/>
          <w:color w:val="373737"/>
          <w:sz w:val="20"/>
          <w:szCs w:val="20"/>
        </w:rPr>
        <w:t>- повышение психологической культуры педагогов и родителей, формирование запроса на психологические услуги и обеспечение информацией по психологическим проблемам.</w:t>
      </w:r>
    </w:p>
    <w:p w:rsidR="00642566" w:rsidRDefault="00642566" w:rsidP="00386108"/>
    <w:p w:rsidR="00642566" w:rsidRDefault="00642566" w:rsidP="00386108"/>
    <w:p w:rsidR="00642566" w:rsidRDefault="00642566" w:rsidP="00386108"/>
    <w:p w:rsidR="00642566" w:rsidRDefault="00642566" w:rsidP="00386108"/>
    <w:p w:rsidR="00642566" w:rsidRDefault="00642566" w:rsidP="00386108"/>
    <w:p w:rsidR="00642566" w:rsidRPr="002D5D3B" w:rsidRDefault="00642566" w:rsidP="002D5D3B">
      <w:pPr>
        <w:rPr>
          <w:sz w:val="28"/>
          <w:szCs w:val="28"/>
        </w:rPr>
      </w:pPr>
      <w:r w:rsidRPr="002D5D3B">
        <w:rPr>
          <w:sz w:val="28"/>
          <w:szCs w:val="28"/>
        </w:rPr>
        <w:t>Исследование особенностей эмоционально-личностной сферы .</w:t>
      </w:r>
    </w:p>
    <w:p w:rsidR="00642566" w:rsidRDefault="00642566" w:rsidP="002D5D3B">
      <w:r>
        <w:t xml:space="preserve"> Тест тревожности (Теммл, М.Дорки, В.Амен) представляет собой комплект из 14 </w:t>
      </w:r>
    </w:p>
    <w:p w:rsidR="00642566" w:rsidRDefault="00642566" w:rsidP="002D5D3B">
      <w:r>
        <w:t xml:space="preserve">сюжетных картинок, где лицо ребенка не прорисовано художником. </w:t>
      </w:r>
    </w:p>
    <w:p w:rsidR="00642566" w:rsidRDefault="00642566" w:rsidP="002D5D3B">
      <w:r>
        <w:t xml:space="preserve">Испытуемым предлагается выбрать предлагаемое лицо на рисунке- «грустное» </w:t>
      </w:r>
    </w:p>
    <w:p w:rsidR="00642566" w:rsidRDefault="00642566" w:rsidP="002D5D3B">
      <w:r>
        <w:t>или «веселое». Необходимо учитывать:</w:t>
      </w:r>
    </w:p>
    <w:p w:rsidR="00642566" w:rsidRDefault="00642566" w:rsidP="002D5D3B">
      <w:r>
        <w:t>1. Данный тест выявляет ситуативную тревогу детей.</w:t>
      </w:r>
    </w:p>
    <w:p w:rsidR="00642566" w:rsidRDefault="00642566" w:rsidP="002D5D3B">
      <w:r>
        <w:t>2. Дети с нарушениями восприятия мимики не отражают в тесте тревогу.</w:t>
      </w:r>
    </w:p>
    <w:p w:rsidR="00642566" w:rsidRDefault="00642566" w:rsidP="002D5D3B">
      <w:r>
        <w:t>3. Дети с личной тревожностью требуют объяснения причин отсутствия лица на</w:t>
      </w:r>
    </w:p>
    <w:p w:rsidR="00642566" w:rsidRDefault="00642566" w:rsidP="002D5D3B">
      <w:r>
        <w:t>рисунке.</w:t>
      </w:r>
    </w:p>
    <w:p w:rsidR="00642566" w:rsidRDefault="00642566" w:rsidP="002D5D3B">
      <w:r>
        <w:t>4. Некоторые дети делают выбор, не анализируя ситуацию на картинке.</w:t>
      </w:r>
    </w:p>
    <w:p w:rsidR="00642566" w:rsidRDefault="00642566" w:rsidP="002D5D3B">
      <w:r>
        <w:t xml:space="preserve">В связи с этими трудностями предлагается применять на практике </w:t>
      </w:r>
    </w:p>
    <w:p w:rsidR="00642566" w:rsidRDefault="00642566" w:rsidP="002D5D3B">
      <w:r>
        <w:t>следующую модификацию данного теста, состоящую из 2-х частей.</w:t>
      </w:r>
    </w:p>
    <w:p w:rsidR="00642566" w:rsidRDefault="00642566" w:rsidP="002D5D3B">
      <w:r>
        <w:t xml:space="preserve">1 часть. Инструкция. «На картинке девочки и мальчики смотрят в окошки. </w:t>
      </w:r>
    </w:p>
    <w:p w:rsidR="00642566" w:rsidRDefault="00642566" w:rsidP="002D5D3B">
      <w:r>
        <w:t xml:space="preserve">Раскрась грустные окошки синим карандашом, а веселые - желтым </w:t>
      </w:r>
    </w:p>
    <w:p w:rsidR="00642566" w:rsidRDefault="00642566" w:rsidP="002D5D3B">
      <w:r>
        <w:t xml:space="preserve">карандашом». При анализе данного задания учитывается адекватность рисунка </w:t>
      </w:r>
    </w:p>
    <w:p w:rsidR="00642566" w:rsidRDefault="00642566" w:rsidP="002D5D3B">
      <w:r>
        <w:t>и цвета, которые использует ребенок.</w:t>
      </w:r>
    </w:p>
    <w:p w:rsidR="00642566" w:rsidRDefault="00642566" w:rsidP="002D5D3B">
      <w:r>
        <w:t xml:space="preserve">2 часть. Предлагаются поочередно 14 картинок без дополнительных рисунков. </w:t>
      </w:r>
    </w:p>
    <w:p w:rsidR="00642566" w:rsidRDefault="00642566" w:rsidP="002D5D3B">
      <w:r>
        <w:t xml:space="preserve">Инструкция «Один знакомый художник нарисовал картинки, ноне смог </w:t>
      </w:r>
    </w:p>
    <w:p w:rsidR="00642566" w:rsidRDefault="00642566" w:rsidP="002D5D3B">
      <w:r>
        <w:t xml:space="preserve">нарисовать лица детей. Он не знает, какое должно быть лицо у ребенка: грустное </w:t>
      </w:r>
    </w:p>
    <w:p w:rsidR="00642566" w:rsidRDefault="00642566" w:rsidP="002D5D3B">
      <w:r>
        <w:t xml:space="preserve">или веселое. Давай ему поможем!» </w:t>
      </w:r>
    </w:p>
    <w:p w:rsidR="00642566" w:rsidRDefault="00642566" w:rsidP="002D5D3B">
      <w:r>
        <w:t xml:space="preserve">Количественный анализ: вычисляется индекс тревожности ( И Т), который </w:t>
      </w:r>
    </w:p>
    <w:p w:rsidR="00642566" w:rsidRDefault="00642566" w:rsidP="002D5D3B">
      <w:r>
        <w:t xml:space="preserve">равен процентному отношению числа эмоционально-негативных выборов </w:t>
      </w:r>
    </w:p>
    <w:p w:rsidR="00642566" w:rsidRDefault="00642566" w:rsidP="002D5D3B">
      <w:r>
        <w:t>(грустное лицо) к общему числу рисунков (14), умноженных на 100%. По ИТ</w:t>
      </w:r>
    </w:p>
    <w:p w:rsidR="00642566" w:rsidRDefault="00642566" w:rsidP="002D5D3B">
      <w:r>
        <w:t>дети в возрасте от 3,5 до 7 лет подразделяются на три группы:</w:t>
      </w:r>
    </w:p>
    <w:p w:rsidR="00642566" w:rsidRDefault="00642566" w:rsidP="002D5D3B">
      <w:r>
        <w:t>1. высокий уровень тревожности (ИТ&gt;50%);</w:t>
      </w:r>
    </w:p>
    <w:p w:rsidR="00642566" w:rsidRDefault="00642566" w:rsidP="002D5D3B">
      <w:r>
        <w:t>2. средний уровень тревожности (ИТ больше 20%);</w:t>
      </w:r>
    </w:p>
    <w:p w:rsidR="00642566" w:rsidRDefault="00642566" w:rsidP="002D5D3B">
      <w:r>
        <w:t>3. низкий уровень тревожности (ИТ меньше 20%</w:t>
      </w:r>
    </w:p>
    <w:p w:rsidR="00642566" w:rsidRDefault="00642566" w:rsidP="002D5D3B"/>
    <w:p w:rsidR="00642566" w:rsidRDefault="00642566" w:rsidP="002D5D3B"/>
    <w:p w:rsidR="00642566" w:rsidRDefault="00642566" w:rsidP="002D5D3B"/>
    <w:sectPr w:rsidR="00642566" w:rsidSect="004A27E9">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Bookman Old Style"/>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lvl>
  </w:abstractNum>
  <w:abstractNum w:abstractNumId="1">
    <w:nsid w:val="023859FC"/>
    <w:multiLevelType w:val="multilevel"/>
    <w:tmpl w:val="9FB0A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8176EA"/>
    <w:multiLevelType w:val="multilevel"/>
    <w:tmpl w:val="7368E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845EA3"/>
    <w:multiLevelType w:val="multilevel"/>
    <w:tmpl w:val="C5804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79F1919"/>
    <w:multiLevelType w:val="hybridMultilevel"/>
    <w:tmpl w:val="3938A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6A7043"/>
    <w:multiLevelType w:val="hybridMultilevel"/>
    <w:tmpl w:val="F91C6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DE24FE"/>
    <w:multiLevelType w:val="multilevel"/>
    <w:tmpl w:val="C24A1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E9B7B3A"/>
    <w:multiLevelType w:val="multilevel"/>
    <w:tmpl w:val="55028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A601977"/>
    <w:multiLevelType w:val="multilevel"/>
    <w:tmpl w:val="5A1C6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E543AF"/>
    <w:multiLevelType w:val="multilevel"/>
    <w:tmpl w:val="B8FAE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28C0726"/>
    <w:multiLevelType w:val="multilevel"/>
    <w:tmpl w:val="BD1C8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934532"/>
    <w:multiLevelType w:val="multilevel"/>
    <w:tmpl w:val="B7BAD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6E14091"/>
    <w:multiLevelType w:val="multilevel"/>
    <w:tmpl w:val="813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C29CC"/>
    <w:multiLevelType w:val="hybridMultilevel"/>
    <w:tmpl w:val="497A3B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27B04C29"/>
    <w:multiLevelType w:val="hybridMultilevel"/>
    <w:tmpl w:val="EB3E3856"/>
    <w:lvl w:ilvl="0" w:tplc="B2120E98">
      <w:start w:val="1"/>
      <w:numFmt w:val="decimal"/>
      <w:lvlText w:val="%1."/>
      <w:lvlJc w:val="left"/>
      <w:rPr>
        <w:rFonts w:ascii="Times New Roman" w:hAnsi="Times New Roman"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18">
    <w:nsid w:val="2CA1556B"/>
    <w:multiLevelType w:val="multilevel"/>
    <w:tmpl w:val="547459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2C7922"/>
    <w:multiLevelType w:val="hybridMultilevel"/>
    <w:tmpl w:val="DDACA74E"/>
    <w:lvl w:ilvl="0" w:tplc="58C04D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282688A"/>
    <w:multiLevelType w:val="multilevel"/>
    <w:tmpl w:val="004013B6"/>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3CC44C0"/>
    <w:multiLevelType w:val="multilevel"/>
    <w:tmpl w:val="694E4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BB3C4F"/>
    <w:multiLevelType w:val="multilevel"/>
    <w:tmpl w:val="CD6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7454EC"/>
    <w:multiLevelType w:val="multilevel"/>
    <w:tmpl w:val="444CA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E1B55C3"/>
    <w:multiLevelType w:val="multilevel"/>
    <w:tmpl w:val="A65A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F0F6F0A"/>
    <w:multiLevelType w:val="multilevel"/>
    <w:tmpl w:val="487C0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110403A"/>
    <w:multiLevelType w:val="multilevel"/>
    <w:tmpl w:val="52805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BD3BC2"/>
    <w:multiLevelType w:val="multilevel"/>
    <w:tmpl w:val="A6663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50D4EFF"/>
    <w:multiLevelType w:val="multilevel"/>
    <w:tmpl w:val="B35443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78F008D"/>
    <w:multiLevelType w:val="multilevel"/>
    <w:tmpl w:val="9C6A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874377"/>
    <w:multiLevelType w:val="multilevel"/>
    <w:tmpl w:val="BC5A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5D7730F"/>
    <w:multiLevelType w:val="multilevel"/>
    <w:tmpl w:val="C248E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6927290"/>
    <w:multiLevelType w:val="hybridMultilevel"/>
    <w:tmpl w:val="984AB9DA"/>
    <w:lvl w:ilvl="0" w:tplc="A1AAA10E">
      <w:start w:val="3"/>
      <w:numFmt w:val="decimal"/>
      <w:lvlText w:val="%1."/>
      <w:lvlJc w:val="left"/>
      <w:pPr>
        <w:ind w:left="142"/>
      </w:pPr>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69D147F"/>
    <w:multiLevelType w:val="multilevel"/>
    <w:tmpl w:val="26B0A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7B50DF9"/>
    <w:multiLevelType w:val="hybridMultilevel"/>
    <w:tmpl w:val="6C7AEF9A"/>
    <w:lvl w:ilvl="0" w:tplc="DB0603A2">
      <w:start w:val="1"/>
      <w:numFmt w:val="decimal"/>
      <w:lvlText w:val="%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1F54BB7"/>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47">
    <w:nsid w:val="63EC21A5"/>
    <w:multiLevelType w:val="hybridMultilevel"/>
    <w:tmpl w:val="66A4143A"/>
    <w:lvl w:ilvl="0" w:tplc="756ADCCE">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67BE25B7"/>
    <w:multiLevelType w:val="multilevel"/>
    <w:tmpl w:val="36F2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7FC0472"/>
    <w:multiLevelType w:val="multilevel"/>
    <w:tmpl w:val="4E801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AD0BBE"/>
    <w:multiLevelType w:val="multilevel"/>
    <w:tmpl w:val="775A2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10059C5"/>
    <w:multiLevelType w:val="multilevel"/>
    <w:tmpl w:val="6BAC025E"/>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56">
    <w:nsid w:val="712B49EB"/>
    <w:multiLevelType w:val="hybridMultilevel"/>
    <w:tmpl w:val="04B033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7">
    <w:nsid w:val="75244426"/>
    <w:multiLevelType w:val="multilevel"/>
    <w:tmpl w:val="731A1E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78775024"/>
    <w:multiLevelType w:val="hybridMultilevel"/>
    <w:tmpl w:val="3BFA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6B5E3E"/>
    <w:multiLevelType w:val="hybridMultilevel"/>
    <w:tmpl w:val="695A37C4"/>
    <w:lvl w:ilvl="0" w:tplc="1C88DA22">
      <w:start w:val="1"/>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5"/>
  </w:num>
  <w:num w:numId="3">
    <w:abstractNumId w:val="33"/>
  </w:num>
  <w:num w:numId="4">
    <w:abstractNumId w:val="7"/>
  </w:num>
  <w:num w:numId="5">
    <w:abstractNumId w:val="26"/>
  </w:num>
  <w:num w:numId="6">
    <w:abstractNumId w:val="57"/>
  </w:num>
  <w:num w:numId="7">
    <w:abstractNumId w:val="40"/>
  </w:num>
  <w:num w:numId="8">
    <w:abstractNumId w:val="27"/>
  </w:num>
  <w:num w:numId="9">
    <w:abstractNumId w:val="22"/>
  </w:num>
  <w:num w:numId="10">
    <w:abstractNumId w:val="14"/>
  </w:num>
  <w:num w:numId="11">
    <w:abstractNumId w:val="29"/>
  </w:num>
  <w:num w:numId="12">
    <w:abstractNumId w:val="38"/>
  </w:num>
  <w:num w:numId="13">
    <w:abstractNumId w:val="32"/>
  </w:num>
  <w:num w:numId="14">
    <w:abstractNumId w:val="23"/>
  </w:num>
  <w:num w:numId="15">
    <w:abstractNumId w:val="10"/>
  </w:num>
  <w:num w:numId="16">
    <w:abstractNumId w:val="50"/>
  </w:num>
  <w:num w:numId="17">
    <w:abstractNumId w:val="54"/>
  </w:num>
  <w:num w:numId="18">
    <w:abstractNumId w:val="3"/>
  </w:num>
  <w:num w:numId="19">
    <w:abstractNumId w:val="37"/>
  </w:num>
  <w:num w:numId="20">
    <w:abstractNumId w:val="13"/>
  </w:num>
  <w:num w:numId="21">
    <w:abstractNumId w:val="12"/>
  </w:num>
  <w:num w:numId="22">
    <w:abstractNumId w:val="51"/>
  </w:num>
  <w:num w:numId="23">
    <w:abstractNumId w:val="31"/>
  </w:num>
  <w:num w:numId="24">
    <w:abstractNumId w:val="11"/>
  </w:num>
  <w:num w:numId="25">
    <w:abstractNumId w:val="8"/>
  </w:num>
  <w:num w:numId="26">
    <w:abstractNumId w:val="28"/>
  </w:num>
  <w:num w:numId="27">
    <w:abstractNumId w:val="1"/>
  </w:num>
  <w:num w:numId="28">
    <w:abstractNumId w:val="2"/>
  </w:num>
  <w:num w:numId="29">
    <w:abstractNumId w:val="48"/>
  </w:num>
  <w:num w:numId="30">
    <w:abstractNumId w:val="61"/>
  </w:num>
  <w:num w:numId="31">
    <w:abstractNumId w:val="49"/>
  </w:num>
  <w:num w:numId="32">
    <w:abstractNumId w:val="17"/>
  </w:num>
  <w:num w:numId="33">
    <w:abstractNumId w:val="36"/>
  </w:num>
  <w:num w:numId="34">
    <w:abstractNumId w:val="52"/>
  </w:num>
  <w:num w:numId="35">
    <w:abstractNumId w:val="35"/>
  </w:num>
  <w:num w:numId="36">
    <w:abstractNumId w:val="34"/>
  </w:num>
  <w:num w:numId="37">
    <w:abstractNumId w:val="9"/>
  </w:num>
  <w:num w:numId="38">
    <w:abstractNumId w:val="4"/>
  </w:num>
  <w:num w:numId="39">
    <w:abstractNumId w:val="16"/>
  </w:num>
  <w:num w:numId="40">
    <w:abstractNumId w:val="39"/>
  </w:num>
  <w:num w:numId="41">
    <w:abstractNumId w:val="47"/>
  </w:num>
  <w:num w:numId="42">
    <w:abstractNumId w:val="59"/>
  </w:num>
  <w:num w:numId="43">
    <w:abstractNumId w:val="41"/>
  </w:num>
  <w:num w:numId="44">
    <w:abstractNumId w:val="0"/>
    <w:lvlOverride w:ilvl="0">
      <w:lvl w:ilvl="0">
        <w:numFmt w:val="bullet"/>
        <w:lvlText w:val="•"/>
        <w:legacy w:legacy="1" w:legacySpace="0" w:legacyIndent="153"/>
        <w:lvlJc w:val="left"/>
        <w:rPr>
          <w:rFonts w:ascii="Century Schoolbook" w:hAnsi="Century Schoolbook" w:hint="default"/>
        </w:rPr>
      </w:lvl>
    </w:lvlOverride>
  </w:num>
  <w:num w:numId="45">
    <w:abstractNumId w:val="60"/>
  </w:num>
  <w:num w:numId="46">
    <w:abstractNumId w:val="46"/>
  </w:num>
  <w:num w:numId="47">
    <w:abstractNumId w:val="20"/>
  </w:num>
  <w:num w:numId="48">
    <w:abstractNumId w:val="19"/>
  </w:num>
  <w:num w:numId="49">
    <w:abstractNumId w:val="42"/>
  </w:num>
  <w:num w:numId="50">
    <w:abstractNumId w:val="24"/>
  </w:num>
  <w:num w:numId="51">
    <w:abstractNumId w:val="45"/>
  </w:num>
  <w:num w:numId="52">
    <w:abstractNumId w:val="6"/>
  </w:num>
  <w:num w:numId="53">
    <w:abstractNumId w:val="62"/>
  </w:num>
  <w:num w:numId="54">
    <w:abstractNumId w:val="30"/>
  </w:num>
  <w:num w:numId="55">
    <w:abstractNumId w:val="53"/>
  </w:num>
  <w:num w:numId="56">
    <w:abstractNumId w:val="43"/>
  </w:num>
  <w:num w:numId="57">
    <w:abstractNumId w:val="44"/>
  </w:num>
  <w:num w:numId="58">
    <w:abstractNumId w:val="55"/>
  </w:num>
  <w:num w:numId="59">
    <w:abstractNumId w:val="21"/>
  </w:num>
  <w:num w:numId="60">
    <w:abstractNumId w:val="5"/>
  </w:num>
  <w:num w:numId="61">
    <w:abstractNumId w:val="56"/>
  </w:num>
  <w:num w:numId="62">
    <w:abstractNumId w:val="15"/>
  </w:num>
  <w:num w:numId="63">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9AE"/>
    <w:rsid w:val="00022C90"/>
    <w:rsid w:val="00045F12"/>
    <w:rsid w:val="00072AFA"/>
    <w:rsid w:val="000836A8"/>
    <w:rsid w:val="000E2819"/>
    <w:rsid w:val="000E5839"/>
    <w:rsid w:val="00106FB2"/>
    <w:rsid w:val="001269AB"/>
    <w:rsid w:val="00130909"/>
    <w:rsid w:val="0013705D"/>
    <w:rsid w:val="00152177"/>
    <w:rsid w:val="001550CE"/>
    <w:rsid w:val="0017301E"/>
    <w:rsid w:val="001B60EF"/>
    <w:rsid w:val="001C09B8"/>
    <w:rsid w:val="001D13E6"/>
    <w:rsid w:val="001E26B5"/>
    <w:rsid w:val="001F21F3"/>
    <w:rsid w:val="00205CE6"/>
    <w:rsid w:val="00211681"/>
    <w:rsid w:val="00215AE3"/>
    <w:rsid w:val="00231D93"/>
    <w:rsid w:val="0023282A"/>
    <w:rsid w:val="00254F80"/>
    <w:rsid w:val="00262FC2"/>
    <w:rsid w:val="00264F6E"/>
    <w:rsid w:val="002A1FFA"/>
    <w:rsid w:val="002B32FD"/>
    <w:rsid w:val="002D0528"/>
    <w:rsid w:val="002D3C0B"/>
    <w:rsid w:val="002D5D3B"/>
    <w:rsid w:val="0030482A"/>
    <w:rsid w:val="00321115"/>
    <w:rsid w:val="00321AB3"/>
    <w:rsid w:val="003379AE"/>
    <w:rsid w:val="00356781"/>
    <w:rsid w:val="00370196"/>
    <w:rsid w:val="00371174"/>
    <w:rsid w:val="00377102"/>
    <w:rsid w:val="00380BC4"/>
    <w:rsid w:val="00386108"/>
    <w:rsid w:val="003945BE"/>
    <w:rsid w:val="003C11A4"/>
    <w:rsid w:val="003C1F8D"/>
    <w:rsid w:val="003C2F30"/>
    <w:rsid w:val="00412AAE"/>
    <w:rsid w:val="004131BA"/>
    <w:rsid w:val="0043633F"/>
    <w:rsid w:val="004620FC"/>
    <w:rsid w:val="004815BC"/>
    <w:rsid w:val="00492F73"/>
    <w:rsid w:val="004A27E9"/>
    <w:rsid w:val="004A5B82"/>
    <w:rsid w:val="004A5DA0"/>
    <w:rsid w:val="004C7CEA"/>
    <w:rsid w:val="004D74D8"/>
    <w:rsid w:val="004E1836"/>
    <w:rsid w:val="004F0A05"/>
    <w:rsid w:val="004F1ABD"/>
    <w:rsid w:val="005033FF"/>
    <w:rsid w:val="0052788A"/>
    <w:rsid w:val="00532A03"/>
    <w:rsid w:val="00534C6A"/>
    <w:rsid w:val="005556AF"/>
    <w:rsid w:val="00561D77"/>
    <w:rsid w:val="00582412"/>
    <w:rsid w:val="005A70BE"/>
    <w:rsid w:val="005B0BE6"/>
    <w:rsid w:val="005F286A"/>
    <w:rsid w:val="006014A7"/>
    <w:rsid w:val="00613212"/>
    <w:rsid w:val="00636A14"/>
    <w:rsid w:val="00642566"/>
    <w:rsid w:val="0068319E"/>
    <w:rsid w:val="006C32C2"/>
    <w:rsid w:val="006D26BA"/>
    <w:rsid w:val="006E0A34"/>
    <w:rsid w:val="006E2B75"/>
    <w:rsid w:val="006F35CE"/>
    <w:rsid w:val="007275C8"/>
    <w:rsid w:val="0074010F"/>
    <w:rsid w:val="007432FD"/>
    <w:rsid w:val="0074447A"/>
    <w:rsid w:val="007A035A"/>
    <w:rsid w:val="007C0BA2"/>
    <w:rsid w:val="007D7F4C"/>
    <w:rsid w:val="007F767C"/>
    <w:rsid w:val="00832690"/>
    <w:rsid w:val="00851B9D"/>
    <w:rsid w:val="00875FD5"/>
    <w:rsid w:val="00890337"/>
    <w:rsid w:val="00890BA1"/>
    <w:rsid w:val="008A446A"/>
    <w:rsid w:val="008B58E2"/>
    <w:rsid w:val="009002A0"/>
    <w:rsid w:val="009227FA"/>
    <w:rsid w:val="00927FBA"/>
    <w:rsid w:val="00937C9E"/>
    <w:rsid w:val="009527FE"/>
    <w:rsid w:val="00971833"/>
    <w:rsid w:val="00974B00"/>
    <w:rsid w:val="00982963"/>
    <w:rsid w:val="00983987"/>
    <w:rsid w:val="009879A2"/>
    <w:rsid w:val="009B598E"/>
    <w:rsid w:val="009C7CC5"/>
    <w:rsid w:val="009F7EC0"/>
    <w:rsid w:val="00A17396"/>
    <w:rsid w:val="00A55B85"/>
    <w:rsid w:val="00A60AB6"/>
    <w:rsid w:val="00A7579B"/>
    <w:rsid w:val="00A81852"/>
    <w:rsid w:val="00A86C09"/>
    <w:rsid w:val="00AA2F14"/>
    <w:rsid w:val="00AA398B"/>
    <w:rsid w:val="00AD7CF6"/>
    <w:rsid w:val="00AE5BAF"/>
    <w:rsid w:val="00B31185"/>
    <w:rsid w:val="00B35308"/>
    <w:rsid w:val="00B44BBA"/>
    <w:rsid w:val="00B553B3"/>
    <w:rsid w:val="00B63D52"/>
    <w:rsid w:val="00B72232"/>
    <w:rsid w:val="00B778B8"/>
    <w:rsid w:val="00B80417"/>
    <w:rsid w:val="00BB159B"/>
    <w:rsid w:val="00BB5AA4"/>
    <w:rsid w:val="00BC4374"/>
    <w:rsid w:val="00C02738"/>
    <w:rsid w:val="00C14E4A"/>
    <w:rsid w:val="00C4310C"/>
    <w:rsid w:val="00C8427E"/>
    <w:rsid w:val="00CA3383"/>
    <w:rsid w:val="00CD34FD"/>
    <w:rsid w:val="00CE3209"/>
    <w:rsid w:val="00D148BF"/>
    <w:rsid w:val="00D22D45"/>
    <w:rsid w:val="00D27032"/>
    <w:rsid w:val="00D34AF8"/>
    <w:rsid w:val="00D53E6B"/>
    <w:rsid w:val="00D60763"/>
    <w:rsid w:val="00D67F06"/>
    <w:rsid w:val="00D94E2F"/>
    <w:rsid w:val="00E05EBD"/>
    <w:rsid w:val="00E11ED7"/>
    <w:rsid w:val="00E2406B"/>
    <w:rsid w:val="00E42636"/>
    <w:rsid w:val="00E55979"/>
    <w:rsid w:val="00E60CFE"/>
    <w:rsid w:val="00E704FF"/>
    <w:rsid w:val="00E82357"/>
    <w:rsid w:val="00ED28F2"/>
    <w:rsid w:val="00ED3D28"/>
    <w:rsid w:val="00ED648F"/>
    <w:rsid w:val="00EE274F"/>
    <w:rsid w:val="00EE675B"/>
    <w:rsid w:val="00EF6093"/>
    <w:rsid w:val="00F0508C"/>
    <w:rsid w:val="00F324C8"/>
    <w:rsid w:val="00F51AB4"/>
    <w:rsid w:val="00F52D01"/>
    <w:rsid w:val="00F670FD"/>
    <w:rsid w:val="00F81F94"/>
    <w:rsid w:val="00F85C96"/>
    <w:rsid w:val="00F9742C"/>
    <w:rsid w:val="00FB217E"/>
    <w:rsid w:val="00FB4905"/>
    <w:rsid w:val="00FD028D"/>
    <w:rsid w:val="00FD1783"/>
    <w:rsid w:val="00FE2349"/>
    <w:rsid w:val="00FE50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6A"/>
    <w:pPr>
      <w:spacing w:after="200" w:line="276" w:lineRule="auto"/>
    </w:pPr>
    <w:rPr>
      <w:lang w:eastAsia="en-US"/>
    </w:rPr>
  </w:style>
  <w:style w:type="paragraph" w:styleId="Heading3">
    <w:name w:val="heading 3"/>
    <w:basedOn w:val="Normal"/>
    <w:next w:val="Normal"/>
    <w:link w:val="Heading3Char"/>
    <w:uiPriority w:val="99"/>
    <w:qFormat/>
    <w:rsid w:val="00A55B85"/>
    <w:pPr>
      <w:keepNext/>
      <w:spacing w:before="240" w:after="60" w:line="240" w:lineRule="auto"/>
      <w:outlineLvl w:val="2"/>
    </w:pPr>
    <w:rPr>
      <w:rFonts w:ascii="Cambria" w:eastAsia="Times New Roman" w:hAnsi="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55B85"/>
    <w:rPr>
      <w:rFonts w:ascii="Cambria" w:hAnsi="Cambria" w:cs="Times New Roman"/>
      <w:b/>
      <w:bCs/>
      <w:sz w:val="26"/>
      <w:szCs w:val="26"/>
      <w:lang w:eastAsia="ru-RU"/>
    </w:rPr>
  </w:style>
  <w:style w:type="paragraph" w:styleId="BalloonText">
    <w:name w:val="Balloon Text"/>
    <w:basedOn w:val="Normal"/>
    <w:link w:val="BalloonTextChar"/>
    <w:uiPriority w:val="99"/>
    <w:semiHidden/>
    <w:rsid w:val="00B6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D52"/>
    <w:rPr>
      <w:rFonts w:ascii="Tahoma" w:hAnsi="Tahoma" w:cs="Tahoma"/>
      <w:sz w:val="16"/>
      <w:szCs w:val="16"/>
    </w:rPr>
  </w:style>
  <w:style w:type="paragraph" w:styleId="NormalWeb">
    <w:name w:val="Normal (Web)"/>
    <w:basedOn w:val="Normal"/>
    <w:uiPriority w:val="99"/>
    <w:rsid w:val="001D13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Normal"/>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DefaultParagraphFont"/>
    <w:uiPriority w:val="99"/>
    <w:rsid w:val="00B553B3"/>
    <w:rPr>
      <w:rFonts w:cs="Times New Roman"/>
    </w:rPr>
  </w:style>
  <w:style w:type="paragraph" w:customStyle="1" w:styleId="c1">
    <w:name w:val="c1"/>
    <w:basedOn w:val="Normal"/>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DefaultParagraphFont"/>
    <w:uiPriority w:val="99"/>
    <w:rsid w:val="00B553B3"/>
    <w:rPr>
      <w:rFonts w:cs="Times New Roman"/>
    </w:rPr>
  </w:style>
  <w:style w:type="character" w:styleId="Hyperlink">
    <w:name w:val="Hyperlink"/>
    <w:basedOn w:val="DefaultParagraphFont"/>
    <w:uiPriority w:val="99"/>
    <w:semiHidden/>
    <w:rsid w:val="00B553B3"/>
    <w:rPr>
      <w:rFonts w:cs="Times New Roman"/>
      <w:color w:val="0000FF"/>
      <w:u w:val="single"/>
    </w:rPr>
  </w:style>
  <w:style w:type="character" w:styleId="FollowedHyperlink">
    <w:name w:val="FollowedHyperlink"/>
    <w:basedOn w:val="DefaultParagraphFont"/>
    <w:uiPriority w:val="99"/>
    <w:semiHidden/>
    <w:rsid w:val="00B553B3"/>
    <w:rPr>
      <w:rFonts w:cs="Times New Roman"/>
      <w:color w:val="800080"/>
      <w:u w:val="single"/>
    </w:rPr>
  </w:style>
  <w:style w:type="character" w:customStyle="1" w:styleId="c17">
    <w:name w:val="c17"/>
    <w:basedOn w:val="DefaultParagraphFont"/>
    <w:uiPriority w:val="99"/>
    <w:rsid w:val="00B553B3"/>
    <w:rPr>
      <w:rFonts w:cs="Times New Roman"/>
    </w:rPr>
  </w:style>
  <w:style w:type="character" w:customStyle="1" w:styleId="c2">
    <w:name w:val="c2"/>
    <w:basedOn w:val="DefaultParagraphFont"/>
    <w:uiPriority w:val="99"/>
    <w:rsid w:val="00B553B3"/>
    <w:rPr>
      <w:rFonts w:cs="Times New Roman"/>
    </w:rPr>
  </w:style>
  <w:style w:type="character" w:customStyle="1" w:styleId="apple-converted-space">
    <w:name w:val="apple-converted-space"/>
    <w:basedOn w:val="DefaultParagraphFont"/>
    <w:uiPriority w:val="99"/>
    <w:rsid w:val="00B553B3"/>
    <w:rPr>
      <w:rFonts w:cs="Times New Roman"/>
    </w:rPr>
  </w:style>
  <w:style w:type="paragraph" w:customStyle="1" w:styleId="c43">
    <w:name w:val="c43"/>
    <w:basedOn w:val="Normal"/>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Normal"/>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DefaultParagraphFont"/>
    <w:uiPriority w:val="99"/>
    <w:rsid w:val="00B553B3"/>
    <w:rPr>
      <w:rFonts w:cs="Times New Roman"/>
    </w:rPr>
  </w:style>
  <w:style w:type="character" w:styleId="Strong">
    <w:name w:val="Strong"/>
    <w:basedOn w:val="DefaultParagraphFont"/>
    <w:uiPriority w:val="99"/>
    <w:qFormat/>
    <w:rsid w:val="00321AB3"/>
    <w:rPr>
      <w:rFonts w:cs="Times New Roman"/>
      <w:b/>
    </w:rPr>
  </w:style>
  <w:style w:type="paragraph" w:customStyle="1" w:styleId="5">
    <w:name w:val="Стиль5"/>
    <w:basedOn w:val="Normal"/>
    <w:link w:val="50"/>
    <w:uiPriority w:val="99"/>
    <w:rsid w:val="00321AB3"/>
    <w:pPr>
      <w:keepNext/>
      <w:spacing w:before="120" w:after="120" w:line="240" w:lineRule="auto"/>
      <w:jc w:val="center"/>
      <w:outlineLvl w:val="2"/>
    </w:pPr>
    <w:rPr>
      <w:rFonts w:ascii="Times New Roman" w:eastAsia="Times New Roman" w:hAnsi="Times New Roman"/>
      <w:b/>
      <w:bCs/>
      <w:sz w:val="24"/>
      <w:szCs w:val="24"/>
      <w:lang w:eastAsia="ru-RU"/>
    </w:rPr>
  </w:style>
  <w:style w:type="character" w:customStyle="1" w:styleId="50">
    <w:name w:val="Стиль5 Знак"/>
    <w:basedOn w:val="DefaultParagraphFont"/>
    <w:link w:val="5"/>
    <w:uiPriority w:val="99"/>
    <w:locked/>
    <w:rsid w:val="00321AB3"/>
    <w:rPr>
      <w:rFonts w:ascii="Times New Roman" w:hAnsi="Times New Roman" w:cs="Times New Roman"/>
      <w:b/>
      <w:bCs/>
      <w:sz w:val="24"/>
      <w:szCs w:val="24"/>
      <w:lang w:eastAsia="ru-RU"/>
    </w:rPr>
  </w:style>
  <w:style w:type="paragraph" w:customStyle="1" w:styleId="2">
    <w:name w:val="Стиль2"/>
    <w:basedOn w:val="Normal"/>
    <w:link w:val="20"/>
    <w:uiPriority w:val="99"/>
    <w:rsid w:val="00321AB3"/>
    <w:pPr>
      <w:spacing w:after="0" w:line="240" w:lineRule="auto"/>
      <w:ind w:right="141"/>
      <w:jc w:val="center"/>
    </w:pPr>
    <w:rPr>
      <w:rFonts w:ascii="Times New Roman" w:hAnsi="Times New Roman"/>
      <w:b/>
      <w:i/>
      <w:sz w:val="28"/>
      <w:szCs w:val="20"/>
      <w:lang w:eastAsia="ru-RU"/>
    </w:rPr>
  </w:style>
  <w:style w:type="character" w:customStyle="1" w:styleId="20">
    <w:name w:val="Стиль2 Знак"/>
    <w:link w:val="2"/>
    <w:uiPriority w:val="99"/>
    <w:locked/>
    <w:rsid w:val="00321AB3"/>
    <w:rPr>
      <w:rFonts w:ascii="Times New Roman" w:hAnsi="Times New Roman"/>
      <w:b/>
      <w:i/>
      <w:sz w:val="28"/>
      <w:lang w:eastAsia="ru-RU"/>
    </w:rPr>
  </w:style>
  <w:style w:type="paragraph" w:styleId="BodyText">
    <w:name w:val="Body Text"/>
    <w:basedOn w:val="Normal"/>
    <w:link w:val="BodyTextChar"/>
    <w:uiPriority w:val="99"/>
    <w:rsid w:val="00A55B85"/>
    <w:pPr>
      <w:spacing w:after="12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locked/>
    <w:rsid w:val="00A55B85"/>
    <w:rPr>
      <w:rFonts w:ascii="Times New Roman" w:hAnsi="Times New Roman" w:cs="Times New Roman"/>
      <w:sz w:val="24"/>
      <w:szCs w:val="24"/>
      <w:lang w:eastAsia="ru-RU"/>
    </w:rPr>
  </w:style>
  <w:style w:type="paragraph" w:customStyle="1" w:styleId="1">
    <w:name w:val="Стиль1"/>
    <w:basedOn w:val="Normal"/>
    <w:link w:val="10"/>
    <w:uiPriority w:val="99"/>
    <w:rsid w:val="00A55B85"/>
    <w:pPr>
      <w:tabs>
        <w:tab w:val="left" w:pos="-3828"/>
      </w:tabs>
      <w:spacing w:after="0" w:line="240" w:lineRule="auto"/>
      <w:ind w:right="141"/>
      <w:jc w:val="center"/>
      <w:outlineLvl w:val="0"/>
    </w:pPr>
    <w:rPr>
      <w:rFonts w:ascii="Times New Roman" w:hAnsi="Times New Roman"/>
      <w:b/>
      <w:sz w:val="28"/>
      <w:szCs w:val="20"/>
      <w:u w:val="single"/>
      <w:lang w:eastAsia="ru-RU"/>
    </w:rPr>
  </w:style>
  <w:style w:type="character" w:customStyle="1" w:styleId="10">
    <w:name w:val="Стиль1 Знак"/>
    <w:link w:val="1"/>
    <w:uiPriority w:val="99"/>
    <w:locked/>
    <w:rsid w:val="00A55B85"/>
    <w:rPr>
      <w:rFonts w:ascii="Times New Roman" w:hAnsi="Times New Roman"/>
      <w:b/>
      <w:sz w:val="28"/>
      <w:u w:val="single"/>
      <w:lang w:eastAsia="ru-RU"/>
    </w:rPr>
  </w:style>
  <w:style w:type="paragraph" w:customStyle="1" w:styleId="4">
    <w:name w:val="Стиль4"/>
    <w:basedOn w:val="Heading3"/>
    <w:link w:val="40"/>
    <w:uiPriority w:val="99"/>
    <w:rsid w:val="00A55B85"/>
    <w:pPr>
      <w:spacing w:before="120" w:after="120"/>
      <w:jc w:val="center"/>
    </w:pPr>
    <w:rPr>
      <w:rFonts w:ascii="Times New Roman" w:eastAsia="Calibri" w:hAnsi="Times New Roman"/>
      <w:bCs w:val="0"/>
      <w:sz w:val="24"/>
      <w:szCs w:val="20"/>
    </w:rPr>
  </w:style>
  <w:style w:type="character" w:customStyle="1" w:styleId="40">
    <w:name w:val="Стиль4 Знак"/>
    <w:link w:val="4"/>
    <w:uiPriority w:val="99"/>
    <w:locked/>
    <w:rsid w:val="00A55B85"/>
    <w:rPr>
      <w:rFonts w:ascii="Times New Roman" w:hAnsi="Times New Roman"/>
      <w:b/>
      <w:sz w:val="24"/>
      <w:lang w:eastAsia="ru-RU"/>
    </w:rPr>
  </w:style>
  <w:style w:type="paragraph" w:customStyle="1" w:styleId="Style24">
    <w:name w:val="Style24"/>
    <w:basedOn w:val="Normal"/>
    <w:uiPriority w:val="99"/>
    <w:rsid w:val="006D26B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uiPriority w:val="99"/>
    <w:rsid w:val="006D26BA"/>
    <w:rPr>
      <w:rFonts w:ascii="Century Schoolbook" w:hAnsi="Century Schoolbook"/>
      <w:sz w:val="18"/>
    </w:rPr>
  </w:style>
  <w:style w:type="paragraph" w:customStyle="1" w:styleId="Style11">
    <w:name w:val="Style11"/>
    <w:basedOn w:val="Normal"/>
    <w:uiPriority w:val="99"/>
    <w:rsid w:val="006D26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6D26BA"/>
    <w:rPr>
      <w:rFonts w:ascii="Microsoft Sans Serif" w:hAnsi="Microsoft Sans Serif"/>
      <w:b/>
      <w:sz w:val="20"/>
    </w:rPr>
  </w:style>
  <w:style w:type="paragraph" w:customStyle="1" w:styleId="Style18">
    <w:name w:val="Style18"/>
    <w:basedOn w:val="Normal"/>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Normal"/>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6D26BA"/>
    <w:rPr>
      <w:rFonts w:ascii="Franklin Gothic Medium" w:hAnsi="Franklin Gothic Medium"/>
      <w:sz w:val="20"/>
    </w:rPr>
  </w:style>
  <w:style w:type="character" w:customStyle="1" w:styleId="FontStyle292">
    <w:name w:val="Font Style292"/>
    <w:uiPriority w:val="99"/>
    <w:rsid w:val="006D26BA"/>
    <w:rPr>
      <w:rFonts w:ascii="Century Schoolbook" w:hAnsi="Century Schoolbook"/>
      <w:b/>
      <w:sz w:val="18"/>
    </w:rPr>
  </w:style>
  <w:style w:type="character" w:customStyle="1" w:styleId="FontStyle226">
    <w:name w:val="Font Style226"/>
    <w:uiPriority w:val="99"/>
    <w:rsid w:val="006D26BA"/>
    <w:rPr>
      <w:rFonts w:ascii="Century Schoolbook" w:hAnsi="Century Schoolbook"/>
      <w:sz w:val="18"/>
    </w:rPr>
  </w:style>
  <w:style w:type="paragraph" w:customStyle="1" w:styleId="Style118">
    <w:name w:val="Style118"/>
    <w:basedOn w:val="Normal"/>
    <w:uiPriority w:val="99"/>
    <w:rsid w:val="006D26B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Normal"/>
    <w:uiPriority w:val="99"/>
    <w:rsid w:val="006D26BA"/>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6D26BA"/>
    <w:rPr>
      <w:rFonts w:ascii="Century Schoolbook" w:hAnsi="Century Schoolbook"/>
      <w:spacing w:val="-10"/>
      <w:sz w:val="22"/>
    </w:rPr>
  </w:style>
  <w:style w:type="paragraph" w:styleId="ListParagraph">
    <w:name w:val="List Paragraph"/>
    <w:basedOn w:val="Normal"/>
    <w:uiPriority w:val="99"/>
    <w:qFormat/>
    <w:rsid w:val="00C14E4A"/>
    <w:pPr>
      <w:ind w:left="720"/>
      <w:contextualSpacing/>
    </w:pPr>
  </w:style>
</w:styles>
</file>

<file path=word/webSettings.xml><?xml version="1.0" encoding="utf-8"?>
<w:webSettings xmlns:r="http://schemas.openxmlformats.org/officeDocument/2006/relationships" xmlns:w="http://schemas.openxmlformats.org/wordprocessingml/2006/main">
  <w:divs>
    <w:div w:id="2098135809">
      <w:marLeft w:val="0"/>
      <w:marRight w:val="0"/>
      <w:marTop w:val="0"/>
      <w:marBottom w:val="0"/>
      <w:divBdr>
        <w:top w:val="none" w:sz="0" w:space="0" w:color="auto"/>
        <w:left w:val="none" w:sz="0" w:space="0" w:color="auto"/>
        <w:bottom w:val="none" w:sz="0" w:space="0" w:color="auto"/>
        <w:right w:val="none" w:sz="0" w:space="0" w:color="auto"/>
      </w:divBdr>
      <w:divsChild>
        <w:div w:id="2098135812">
          <w:marLeft w:val="0"/>
          <w:marRight w:val="0"/>
          <w:marTop w:val="0"/>
          <w:marBottom w:val="0"/>
          <w:divBdr>
            <w:top w:val="none" w:sz="0" w:space="0" w:color="auto"/>
            <w:left w:val="none" w:sz="0" w:space="0" w:color="auto"/>
            <w:bottom w:val="none" w:sz="0" w:space="0" w:color="auto"/>
            <w:right w:val="none" w:sz="0" w:space="0" w:color="auto"/>
          </w:divBdr>
        </w:div>
        <w:div w:id="2098135814">
          <w:marLeft w:val="0"/>
          <w:marRight w:val="0"/>
          <w:marTop w:val="0"/>
          <w:marBottom w:val="0"/>
          <w:divBdr>
            <w:top w:val="none" w:sz="0" w:space="0" w:color="auto"/>
            <w:left w:val="none" w:sz="0" w:space="0" w:color="auto"/>
            <w:bottom w:val="none" w:sz="0" w:space="0" w:color="auto"/>
            <w:right w:val="none" w:sz="0" w:space="0" w:color="auto"/>
          </w:divBdr>
        </w:div>
        <w:div w:id="2098135816">
          <w:marLeft w:val="0"/>
          <w:marRight w:val="0"/>
          <w:marTop w:val="0"/>
          <w:marBottom w:val="0"/>
          <w:divBdr>
            <w:top w:val="none" w:sz="0" w:space="0" w:color="auto"/>
            <w:left w:val="none" w:sz="0" w:space="0" w:color="auto"/>
            <w:bottom w:val="none" w:sz="0" w:space="0" w:color="auto"/>
            <w:right w:val="none" w:sz="0" w:space="0" w:color="auto"/>
          </w:divBdr>
        </w:div>
        <w:div w:id="2098135818">
          <w:marLeft w:val="0"/>
          <w:marRight w:val="0"/>
          <w:marTop w:val="0"/>
          <w:marBottom w:val="0"/>
          <w:divBdr>
            <w:top w:val="none" w:sz="0" w:space="0" w:color="auto"/>
            <w:left w:val="none" w:sz="0" w:space="0" w:color="auto"/>
            <w:bottom w:val="none" w:sz="0" w:space="0" w:color="auto"/>
            <w:right w:val="none" w:sz="0" w:space="0" w:color="auto"/>
          </w:divBdr>
        </w:div>
        <w:div w:id="2098135819">
          <w:marLeft w:val="0"/>
          <w:marRight w:val="0"/>
          <w:marTop w:val="0"/>
          <w:marBottom w:val="0"/>
          <w:divBdr>
            <w:top w:val="none" w:sz="0" w:space="0" w:color="auto"/>
            <w:left w:val="none" w:sz="0" w:space="0" w:color="auto"/>
            <w:bottom w:val="none" w:sz="0" w:space="0" w:color="auto"/>
            <w:right w:val="none" w:sz="0" w:space="0" w:color="auto"/>
          </w:divBdr>
        </w:div>
        <w:div w:id="2098135820">
          <w:marLeft w:val="0"/>
          <w:marRight w:val="0"/>
          <w:marTop w:val="0"/>
          <w:marBottom w:val="0"/>
          <w:divBdr>
            <w:top w:val="none" w:sz="0" w:space="0" w:color="auto"/>
            <w:left w:val="none" w:sz="0" w:space="0" w:color="auto"/>
            <w:bottom w:val="none" w:sz="0" w:space="0" w:color="auto"/>
            <w:right w:val="none" w:sz="0" w:space="0" w:color="auto"/>
          </w:divBdr>
        </w:div>
      </w:divsChild>
    </w:div>
    <w:div w:id="2098135810">
      <w:marLeft w:val="0"/>
      <w:marRight w:val="0"/>
      <w:marTop w:val="0"/>
      <w:marBottom w:val="0"/>
      <w:divBdr>
        <w:top w:val="none" w:sz="0" w:space="0" w:color="auto"/>
        <w:left w:val="none" w:sz="0" w:space="0" w:color="auto"/>
        <w:bottom w:val="none" w:sz="0" w:space="0" w:color="auto"/>
        <w:right w:val="none" w:sz="0" w:space="0" w:color="auto"/>
      </w:divBdr>
    </w:div>
    <w:div w:id="2098135811">
      <w:marLeft w:val="0"/>
      <w:marRight w:val="0"/>
      <w:marTop w:val="0"/>
      <w:marBottom w:val="0"/>
      <w:divBdr>
        <w:top w:val="none" w:sz="0" w:space="0" w:color="auto"/>
        <w:left w:val="none" w:sz="0" w:space="0" w:color="auto"/>
        <w:bottom w:val="none" w:sz="0" w:space="0" w:color="auto"/>
        <w:right w:val="none" w:sz="0" w:space="0" w:color="auto"/>
      </w:divBdr>
    </w:div>
    <w:div w:id="2098135813">
      <w:marLeft w:val="0"/>
      <w:marRight w:val="0"/>
      <w:marTop w:val="0"/>
      <w:marBottom w:val="0"/>
      <w:divBdr>
        <w:top w:val="none" w:sz="0" w:space="0" w:color="auto"/>
        <w:left w:val="none" w:sz="0" w:space="0" w:color="auto"/>
        <w:bottom w:val="none" w:sz="0" w:space="0" w:color="auto"/>
        <w:right w:val="none" w:sz="0" w:space="0" w:color="auto"/>
      </w:divBdr>
    </w:div>
    <w:div w:id="2098135815">
      <w:marLeft w:val="0"/>
      <w:marRight w:val="0"/>
      <w:marTop w:val="0"/>
      <w:marBottom w:val="0"/>
      <w:divBdr>
        <w:top w:val="none" w:sz="0" w:space="0" w:color="auto"/>
        <w:left w:val="none" w:sz="0" w:space="0" w:color="auto"/>
        <w:bottom w:val="none" w:sz="0" w:space="0" w:color="auto"/>
        <w:right w:val="none" w:sz="0" w:space="0" w:color="auto"/>
      </w:divBdr>
    </w:div>
    <w:div w:id="2098135817">
      <w:marLeft w:val="0"/>
      <w:marRight w:val="0"/>
      <w:marTop w:val="0"/>
      <w:marBottom w:val="0"/>
      <w:divBdr>
        <w:top w:val="none" w:sz="0" w:space="0" w:color="auto"/>
        <w:left w:val="none" w:sz="0" w:space="0" w:color="auto"/>
        <w:bottom w:val="none" w:sz="0" w:space="0" w:color="auto"/>
        <w:right w:val="none" w:sz="0" w:space="0" w:color="auto"/>
      </w:divBdr>
    </w:div>
    <w:div w:id="2098135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2124</TotalTime>
  <Pages>58</Pages>
  <Words>17149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98</cp:revision>
  <cp:lastPrinted>2015-02-03T08:54:00Z</cp:lastPrinted>
  <dcterms:created xsi:type="dcterms:W3CDTF">2015-02-03T07:37:00Z</dcterms:created>
  <dcterms:modified xsi:type="dcterms:W3CDTF">2019-09-11T08:42:00Z</dcterms:modified>
</cp:coreProperties>
</file>