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A0" w:rsidRDefault="00F600A0" w:rsidP="00F600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Отчёт педагога-психолога МБДОУ – д/с №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29  </w:t>
      </w:r>
      <w:proofErr w:type="spellStart"/>
      <w:r>
        <w:rPr>
          <w:rFonts w:ascii="Times New Roman" w:hAnsi="Times New Roman"/>
          <w:b/>
          <w:sz w:val="32"/>
          <w:szCs w:val="32"/>
        </w:rPr>
        <w:t>Курцевой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Надежды Валентиновны  о проделанной работе                           за 2020 – 2021 учебный год.</w:t>
      </w:r>
    </w:p>
    <w:p w:rsidR="00F600A0" w:rsidRDefault="00F600A0" w:rsidP="00F600A0">
      <w:pPr>
        <w:shd w:val="clear" w:color="auto" w:fill="FFFFFF"/>
        <w:spacing w:after="0" w:line="240" w:lineRule="auto"/>
        <w:ind w:firstLine="90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Свою деятельность ориентирую на содействие созданию в ДОУ социальной ситуации развития, соответствующей индивидуальности и обеспечивающей психологические условия охраны психического здоровья и развития личности всех участников образовательного процесса.</w:t>
      </w:r>
    </w:p>
    <w:p w:rsidR="00F600A0" w:rsidRDefault="00F600A0" w:rsidP="00F600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Педагогическая  деятельность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отчётный период была направлена на реализацию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следующих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задач:</w:t>
      </w:r>
    </w:p>
    <w:p w:rsidR="00F600A0" w:rsidRDefault="00F600A0" w:rsidP="00F600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создание условий для обеспечения полноценного психического и личностного развития детей дошкольного возраста в процессе их воспитания, образования и социализации;</w:t>
      </w:r>
    </w:p>
    <w:p w:rsidR="00F600A0" w:rsidRDefault="00F600A0" w:rsidP="00F600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внедрение в образовательный процесс эффективных форм и методик психологического сопровождения воспитанников;</w:t>
      </w:r>
    </w:p>
    <w:p w:rsidR="00F600A0" w:rsidRDefault="00F600A0" w:rsidP="00F600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содействие гармонизации социально-психологического климата в дошкольном образовательном учреждении;</w:t>
      </w:r>
    </w:p>
    <w:p w:rsidR="00F600A0" w:rsidRDefault="00F600A0" w:rsidP="00F600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повышение психологической компетентности родителей и педагогов в вопросах развития, воспитания и образования детей дошкольного возраста;</w:t>
      </w:r>
    </w:p>
    <w:p w:rsidR="00F600A0" w:rsidRDefault="00F600A0" w:rsidP="00F600A0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600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создание условий по профилактике профессионального выгорания педагогов.</w:t>
      </w:r>
    </w:p>
    <w:p w:rsidR="00F600A0" w:rsidRDefault="00F600A0" w:rsidP="00F600A0">
      <w:pPr>
        <w:shd w:val="clear" w:color="auto" w:fill="FFFFFF"/>
        <w:spacing w:after="0" w:line="240" w:lineRule="auto"/>
        <w:ind w:right="-194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Достижение целей и задач осуществлялось через следующие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F600A0" w:rsidRDefault="00F600A0" w:rsidP="00F600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психологическая диагностика;</w:t>
      </w:r>
    </w:p>
    <w:p w:rsidR="00FB4ABB" w:rsidRDefault="00FB4ABB" w:rsidP="00F600A0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психопрофилактика</w:t>
      </w:r>
      <w:r w:rsidR="00FB4A3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600A0" w:rsidRDefault="00FB4ABB" w:rsidP="00F600A0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коррекционная и </w:t>
      </w:r>
      <w:r w:rsidR="00F600A0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 работа;</w:t>
      </w:r>
    </w:p>
    <w:p w:rsidR="00F600A0" w:rsidRDefault="00F600A0" w:rsidP="00F600A0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B4A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психологическое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консультирование;</w:t>
      </w:r>
    </w:p>
    <w:p w:rsidR="00F600A0" w:rsidRDefault="00F600A0" w:rsidP="00F600A0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психологическое просвещение;</w:t>
      </w:r>
    </w:p>
    <w:p w:rsidR="00F600A0" w:rsidRDefault="00F600A0" w:rsidP="00F600A0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организационно-методическая работа.</w:t>
      </w:r>
    </w:p>
    <w:p w:rsidR="00F600A0" w:rsidRDefault="00F600A0" w:rsidP="00F600A0">
      <w:pPr>
        <w:shd w:val="clear" w:color="auto" w:fill="FFFFFF"/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ПСИХОДИАГНОСТИЧЕСКАЯ РАБОТА</w:t>
      </w:r>
    </w:p>
    <w:p w:rsidR="00F600A0" w:rsidRDefault="00F600A0" w:rsidP="00F600A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Данная работа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направлена на получение информации об уровне психического развития детей, на выявление индивидуальных особенностей развития каждого ребёнка; при необходимости, разработка индивидуальных образовательных маршрутов сопровождения для максимального раскрытия потенциала детской личности.</w:t>
      </w:r>
    </w:p>
    <w:p w:rsidR="00F600A0" w:rsidRDefault="00F600A0" w:rsidP="00F600A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 содержание психодиагностической работы входит: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уровня развития психических процессов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(мышление, память, внимание, восприятие, воображение, речь, мелкая моторика);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диагностика психологической готовности к обучению в школе детей подготовительной группы;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эмоционально-волевой сферы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(проявления агрессивного поведения, страхи, тревожность);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диагностика коммуникативной сферы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(трудности в общении со сверстниками и взрослыми);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диагностика воспитанников в рамках психолого-педагогического консилиума (далее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ДОУ, согласно положению 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запросам родителей, воспитателей, администрации ДОУ и личным наблюдениям с целью выявления, и конкретизации проблем участников воспитательно - образовательного процесса.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color w:val="000000"/>
          <w:lang w:eastAsia="ru-RU"/>
        </w:rPr>
        <w:t xml:space="preserve">          </w:t>
      </w:r>
      <w:r w:rsidR="009A46F5">
        <w:rPr>
          <w:rFonts w:ascii="Times New Roman" w:hAnsi="Times New Roman"/>
          <w:color w:val="000000"/>
          <w:sz w:val="28"/>
          <w:szCs w:val="28"/>
          <w:lang w:eastAsia="ru-RU"/>
        </w:rPr>
        <w:t>В 2020-2021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году  проводилась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диагностика воспитанников подготовительных групп с целью определения уровня психического развития, для определения  </w:t>
      </w:r>
      <w:r>
        <w:rPr>
          <w:rFonts w:ascii="Times New Roman" w:hAnsi="Times New Roman"/>
          <w:sz w:val="28"/>
          <w:szCs w:val="28"/>
          <w:u w:val="single"/>
        </w:rPr>
        <w:t xml:space="preserve">психологической готовности к обучению в школе. 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 для этих целей методики: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Т.А.Нежнова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«Беседа о школе» (определение наличия</w:t>
      </w:r>
      <w:r w:rsidR="00FB4A33">
        <w:rPr>
          <w:rFonts w:ascii="Times New Roman" w:hAnsi="Times New Roman"/>
          <w:sz w:val="28"/>
          <w:szCs w:val="28"/>
        </w:rPr>
        <w:t>/отсутствия</w:t>
      </w:r>
      <w:r>
        <w:rPr>
          <w:rFonts w:ascii="Times New Roman" w:hAnsi="Times New Roman"/>
          <w:sz w:val="28"/>
          <w:szCs w:val="28"/>
        </w:rPr>
        <w:t xml:space="preserve"> школьной мотивации);</w:t>
      </w:r>
    </w:p>
    <w:p w:rsidR="00F600A0" w:rsidRDefault="00C96B4B" w:rsidP="00F600A0">
      <w:pPr>
        <w:tabs>
          <w:tab w:val="left" w:pos="0"/>
        </w:tabs>
        <w:spacing w:line="240" w:lineRule="auto"/>
        <w:ind w:right="9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половины</w:t>
      </w:r>
      <w:r w:rsidR="00F600A0">
        <w:rPr>
          <w:rFonts w:ascii="Times New Roman" w:hAnsi="Times New Roman"/>
          <w:sz w:val="28"/>
          <w:szCs w:val="28"/>
        </w:rPr>
        <w:t xml:space="preserve"> детей сф</w:t>
      </w:r>
      <w:r>
        <w:rPr>
          <w:rFonts w:ascii="Times New Roman" w:hAnsi="Times New Roman"/>
          <w:sz w:val="28"/>
          <w:szCs w:val="28"/>
        </w:rPr>
        <w:t>ормирована учебная мотивация (52</w:t>
      </w:r>
      <w:r w:rsidR="00F600A0">
        <w:rPr>
          <w:rFonts w:ascii="Times New Roman" w:hAnsi="Times New Roman"/>
          <w:sz w:val="28"/>
          <w:szCs w:val="28"/>
        </w:rPr>
        <w:t>%), т.е. в ответах преобладают учебно-познавательные и позиционные мотивы, а также ориентация на отметку; около трети старших дошкольников им</w:t>
      </w:r>
      <w:r>
        <w:rPr>
          <w:rFonts w:ascii="Times New Roman" w:hAnsi="Times New Roman"/>
          <w:sz w:val="28"/>
          <w:szCs w:val="28"/>
        </w:rPr>
        <w:t>еют учебно-игровую мотивацию (34</w:t>
      </w:r>
      <w:r w:rsidR="00F600A0">
        <w:rPr>
          <w:rFonts w:ascii="Times New Roman" w:hAnsi="Times New Roman"/>
          <w:sz w:val="28"/>
          <w:szCs w:val="28"/>
        </w:rPr>
        <w:t>%). Большинство детей с учебно-игровой мотивацией, только внешне хотят встать на позицию ученика (носить школьную форму, получать оценки), при этом они не хотят соблюдать нормы и правила школы, у них снижен у</w:t>
      </w:r>
      <w:r>
        <w:rPr>
          <w:rFonts w:ascii="Times New Roman" w:hAnsi="Times New Roman"/>
          <w:sz w:val="28"/>
          <w:szCs w:val="28"/>
        </w:rPr>
        <w:t>чебно-познавательный мотив.  У 14</w:t>
      </w:r>
      <w:r w:rsidR="00F600A0">
        <w:rPr>
          <w:rFonts w:ascii="Times New Roman" w:hAnsi="Times New Roman"/>
          <w:sz w:val="28"/>
          <w:szCs w:val="28"/>
        </w:rPr>
        <w:t xml:space="preserve">% детей наблюдается </w:t>
      </w:r>
      <w:proofErr w:type="spellStart"/>
      <w:r w:rsidR="00F600A0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="00F600A0">
        <w:rPr>
          <w:rFonts w:ascii="Times New Roman" w:hAnsi="Times New Roman"/>
          <w:sz w:val="28"/>
          <w:szCs w:val="28"/>
        </w:rPr>
        <w:t xml:space="preserve"> учебной мотивации, т.е. игровая, дошкольная</w:t>
      </w:r>
      <w:r w:rsidR="00F600A0">
        <w:rPr>
          <w:rFonts w:ascii="Times New Roman" w:hAnsi="Times New Roman"/>
          <w:i/>
          <w:sz w:val="28"/>
          <w:szCs w:val="28"/>
        </w:rPr>
        <w:t>.</w:t>
      </w:r>
      <w:r w:rsidR="00F600A0">
        <w:rPr>
          <w:rFonts w:ascii="Times New Roman" w:hAnsi="Times New Roman"/>
          <w:sz w:val="28"/>
          <w:szCs w:val="28"/>
        </w:rPr>
        <w:t xml:space="preserve">   </w:t>
      </w:r>
    </w:p>
    <w:p w:rsidR="00F600A0" w:rsidRDefault="00F600A0" w:rsidP="00F600A0">
      <w:pPr>
        <w:shd w:val="clear" w:color="auto" w:fill="FFFFFF"/>
        <w:spacing w:after="0" w:line="240" w:lineRule="auto"/>
        <w:ind w:left="36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Диагностика детей, поступающих в ДОУ.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600A0" w:rsidRDefault="00F600A0" w:rsidP="00F600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прогноз степени адаптации детей к ДОУ, выявление факторов риска дезадаптации,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диагностика хода адаптационного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Обследовано </w:t>
      </w: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80 дошкольников.</w:t>
      </w:r>
    </w:p>
    <w:p w:rsidR="00F600A0" w:rsidRDefault="00F600A0" w:rsidP="00F600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Были получены следующие результаты в 2019-2020 учебном году:</w:t>
      </w:r>
    </w:p>
    <w:p w:rsidR="00F600A0" w:rsidRDefault="00381ADA" w:rsidP="00F600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высокая степень адаптации -67</w:t>
      </w:r>
      <w:r w:rsidR="00F600A0">
        <w:rPr>
          <w:rFonts w:ascii="Times New Roman" w:hAnsi="Times New Roman"/>
          <w:bCs/>
          <w:color w:val="0D0D0D"/>
          <w:sz w:val="28"/>
          <w:szCs w:val="28"/>
          <w:lang w:eastAsia="ru-RU"/>
        </w:rPr>
        <w:t>%;</w:t>
      </w:r>
    </w:p>
    <w:p w:rsidR="00F600A0" w:rsidRDefault="00F600A0" w:rsidP="00F600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средн</w:t>
      </w:r>
      <w:r w:rsidR="00381ADA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яя степень </w:t>
      </w:r>
      <w:proofErr w:type="spellStart"/>
      <w:r w:rsidR="00381ADA">
        <w:rPr>
          <w:rFonts w:ascii="Times New Roman" w:hAnsi="Times New Roman"/>
          <w:bCs/>
          <w:color w:val="0D0D0D"/>
          <w:sz w:val="28"/>
          <w:szCs w:val="28"/>
          <w:lang w:eastAsia="ru-RU"/>
        </w:rPr>
        <w:t>адаптированности</w:t>
      </w:r>
      <w:proofErr w:type="spellEnd"/>
      <w:r w:rsidR="00381ADA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 – 33</w:t>
      </w: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%;</w:t>
      </w:r>
    </w:p>
    <w:p w:rsidR="00F600A0" w:rsidRDefault="00F600A0" w:rsidP="00F600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низкая степень адаптации – 0%.</w:t>
      </w:r>
    </w:p>
    <w:p w:rsidR="00F600A0" w:rsidRDefault="00381ADA" w:rsidP="00F600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Анализируя результаты диагностики, можно</w:t>
      </w:r>
      <w:r w:rsidR="00F600A0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 говорить об эффективности проводимых мероприятий, направленных на гармонизацию эмоционального состояния детей в период адаптации к ДОУ и создание положительного эмоционального настроя в группе. </w:t>
      </w:r>
    </w:p>
    <w:p w:rsidR="00F600A0" w:rsidRDefault="00F600A0" w:rsidP="00F600A0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Д</w:t>
      </w:r>
      <w:r w:rsidR="00381AD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иагностика по определению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у детей старшего дошкольного возраста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самооценки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методике В.Г. Щур «Лесенка».  Тестирование проведено </w:t>
      </w:r>
      <w:r w:rsidR="00381ADA">
        <w:rPr>
          <w:rFonts w:ascii="Times New Roman" w:hAnsi="Times New Roman"/>
          <w:b/>
          <w:color w:val="000000"/>
          <w:sz w:val="28"/>
          <w:szCs w:val="28"/>
          <w:lang w:eastAsia="ru-RU"/>
        </w:rPr>
        <w:t>с 51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 </w:t>
      </w:r>
      <w:r w:rsidR="00381ADA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ребёнком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старшего дошкольного возраста.</w:t>
      </w:r>
    </w:p>
    <w:p w:rsidR="00F600A0" w:rsidRDefault="00F600A0" w:rsidP="00F600A0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Резул</w:t>
      </w:r>
      <w:r w:rsidR="000955D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ьтаты диагностики на начало 2020 – 2021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учебного года показали: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="000955DF">
        <w:rPr>
          <w:rFonts w:ascii="Times New Roman" w:hAnsi="Times New Roman"/>
          <w:color w:val="000000"/>
          <w:sz w:val="28"/>
          <w:szCs w:val="28"/>
          <w:lang w:eastAsia="ru-RU"/>
        </w:rPr>
        <w:t>завышенная самооценка у 60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 детей;</w:t>
      </w:r>
    </w:p>
    <w:p w:rsidR="00F600A0" w:rsidRDefault="000955DF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адекватная самооценка -  35</w:t>
      </w:r>
      <w:r w:rsidR="00F600A0">
        <w:rPr>
          <w:rFonts w:ascii="Times New Roman" w:hAnsi="Times New Roman"/>
          <w:color w:val="000000"/>
          <w:sz w:val="28"/>
          <w:szCs w:val="28"/>
          <w:lang w:eastAsia="ru-RU"/>
        </w:rPr>
        <w:t>% детей;</w:t>
      </w:r>
    </w:p>
    <w:p w:rsidR="00F600A0" w:rsidRDefault="000955DF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низкая самооценка – 2</w:t>
      </w:r>
      <w:r w:rsidR="00F600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F600A0" w:rsidRDefault="00F600A0" w:rsidP="00F600A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психодиагностического обследования дошкольников выстраиваю индивидуальный образовательный маршрут воспитанников по коррекции и устранению выявленных у них проблем.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</w:p>
    <w:p w:rsidR="00F600A0" w:rsidRDefault="00F600A0" w:rsidP="00F600A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ходе проведения индивидуальной и подгрупповой коррекционной работы при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итоговой диагностики выявлена положительная динамика: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="000955DF">
        <w:rPr>
          <w:rFonts w:ascii="Times New Roman" w:hAnsi="Times New Roman"/>
          <w:color w:val="000000"/>
          <w:sz w:val="28"/>
          <w:szCs w:val="28"/>
          <w:lang w:eastAsia="ru-RU"/>
        </w:rPr>
        <w:t>завышенная самооценка у 37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 детей;</w:t>
      </w:r>
    </w:p>
    <w:p w:rsidR="00F600A0" w:rsidRDefault="000955DF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адекватная самооценка - 59</w:t>
      </w:r>
      <w:r w:rsidR="00F600A0">
        <w:rPr>
          <w:rFonts w:ascii="Times New Roman" w:hAnsi="Times New Roman"/>
          <w:color w:val="000000"/>
          <w:sz w:val="28"/>
          <w:szCs w:val="28"/>
          <w:lang w:eastAsia="ru-RU"/>
        </w:rPr>
        <w:t>% детей;</w:t>
      </w:r>
    </w:p>
    <w:p w:rsidR="00F600A0" w:rsidRDefault="000955DF" w:rsidP="00F600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низкая самооценка - 4</w:t>
      </w:r>
      <w:r w:rsidR="00F600A0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F600A0" w:rsidRDefault="00F600A0" w:rsidP="00F6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эффективности педагогических действий по психологическому развитию дошкольников в рамках педагогической диагностики провожу оценку индивидуального развития детей. Результаты педагогической диагностики использую для построения образовательной траектории ребёнка и профессиональной коррекции особенностей его развития.</w:t>
      </w:r>
    </w:p>
    <w:p w:rsidR="00F600A0" w:rsidRDefault="00F600A0" w:rsidP="00F600A0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диагностической работы с родителями:</w:t>
      </w:r>
    </w:p>
    <w:p w:rsidR="00F600A0" w:rsidRDefault="00F600A0" w:rsidP="00F6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Анкетирование родителей вновь поступающих в ДОУ детей, с целью облегчения адаптации младших дошкольников и выявления вопросов, вызывающих тревогу родителей, чтобы осветить их впоследствии на тематическом родительском собрании.  </w:t>
      </w:r>
    </w:p>
    <w:p w:rsidR="00F600A0" w:rsidRDefault="00F600A0" w:rsidP="00F600A0">
      <w:pPr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КОРРЕКЦИОННО-РАЗВИВАЮЩАЯ РАБОТА</w:t>
      </w:r>
    </w:p>
    <w:p w:rsidR="00F600A0" w:rsidRDefault="00F600A0" w:rsidP="00F60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iCs/>
          <w:sz w:val="28"/>
          <w:szCs w:val="28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F600A0" w:rsidRDefault="00F600A0" w:rsidP="00F60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Коррекционную и развивающую работу планирую и провожу с учетом особенностей ДОУ, с учетом специфики детского коллектива (группы), отдельного ребенка. </w:t>
      </w:r>
    </w:p>
    <w:p w:rsidR="00F600A0" w:rsidRDefault="00F600A0" w:rsidP="00F60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коррекционной работе опираюсь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</w:t>
      </w:r>
      <w:r w:rsidR="000955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может быть</w:t>
      </w:r>
      <w:r w:rsidR="000955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выше, так и ниже среднестатистического. </w:t>
      </w:r>
    </w:p>
    <w:p w:rsidR="00F600A0" w:rsidRDefault="00F600A0" w:rsidP="00F60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влияют, в конечном счете, на развитие ребенка в целом.  Эта работа проводится с детьми, имеющими развитие в пределах возрастной нормы. Если выявленные отклонения выражены в значительной степени, ребенок направляется на консультацию к специалистам городской психолого-медико-педагогической комиссии на основании решения психолого-педагогического консилиума МБДОУ. 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помощи детям раннего возраста в преодолении стрессовых состояний в период адаптации к детскому саду использую </w:t>
      </w:r>
      <w:r>
        <w:rPr>
          <w:rFonts w:ascii="Times New Roman" w:hAnsi="Times New Roman"/>
          <w:b/>
          <w:i/>
          <w:sz w:val="28"/>
          <w:szCs w:val="28"/>
        </w:rPr>
        <w:t>«Программу психолого-педагогического сопровождения адаптации детей при поступлении в детский сад»</w:t>
      </w:r>
      <w:r>
        <w:rPr>
          <w:rFonts w:ascii="Times New Roman" w:hAnsi="Times New Roman"/>
          <w:sz w:val="28"/>
          <w:szCs w:val="28"/>
        </w:rPr>
        <w:t xml:space="preserve"> (автор: </w:t>
      </w:r>
      <w:proofErr w:type="spellStart"/>
      <w:r>
        <w:rPr>
          <w:rFonts w:ascii="Times New Roman" w:hAnsi="Times New Roman"/>
          <w:sz w:val="28"/>
          <w:szCs w:val="28"/>
        </w:rPr>
        <w:t>Роньжина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А.С.). 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является гармонизация эмоционального состояния детей в период адаптации, создание положительного эмоционального настроя в группе.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создание атмосферы эмоциональной безопасности;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снятие эмоционального и мышечного напряжения;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формирование положительной самооценки, уверенности в себе, эмоциональной устойчивости;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способствование сплочению детского коллектива;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развитие познавательной, эмоционально-волевой, сенсорно-перцептивной сфер ребенка;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развитие мелкой моторики рук и координации движений.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Совместная деятельность организуется в форме игрового часа в младших группах, в группе раннего возраста – 1 раз в неделю по 10-15 минут. В 2</w:t>
      </w:r>
      <w:r w:rsidR="000955DF">
        <w:rPr>
          <w:rFonts w:ascii="Times New Roman" w:hAnsi="Times New Roman"/>
          <w:sz w:val="28"/>
          <w:szCs w:val="28"/>
        </w:rPr>
        <w:t>020-2021</w:t>
      </w:r>
      <w:r w:rsidR="00727B93">
        <w:rPr>
          <w:rFonts w:ascii="Times New Roman" w:hAnsi="Times New Roman"/>
          <w:sz w:val="28"/>
          <w:szCs w:val="28"/>
        </w:rPr>
        <w:t xml:space="preserve"> учебном году было проведено 46 занятий</w:t>
      </w:r>
      <w:r>
        <w:rPr>
          <w:rFonts w:ascii="Times New Roman" w:hAnsi="Times New Roman"/>
          <w:sz w:val="28"/>
          <w:szCs w:val="28"/>
        </w:rPr>
        <w:t>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реализации программы</w:t>
      </w:r>
      <w:r>
        <w:rPr>
          <w:rFonts w:ascii="Times New Roman" w:hAnsi="Times New Roman"/>
          <w:sz w:val="28"/>
          <w:szCs w:val="28"/>
        </w:rPr>
        <w:t xml:space="preserve">. Использование игровой деятельности.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Технологии реализации</w:t>
      </w:r>
      <w:r>
        <w:rPr>
          <w:rFonts w:ascii="Times New Roman" w:hAnsi="Times New Roman"/>
          <w:sz w:val="28"/>
          <w:szCs w:val="28"/>
        </w:rPr>
        <w:t>. Игровые упражнения, релаксационные упражнения, словесные игры, подвижные игры, развивающие упражнения.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Дидактическое обеспечение.</w:t>
      </w:r>
      <w:r>
        <w:rPr>
          <w:rFonts w:ascii="Times New Roman" w:hAnsi="Times New Roman"/>
          <w:sz w:val="28"/>
          <w:szCs w:val="28"/>
        </w:rPr>
        <w:t xml:space="preserve"> Дидактические и развивающие игры, наборы для рисования.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 коррекционно-развивающую совместную деятельность с детьми подготовительных группы с ОНР, с целью профилактики и преодоления нарушений личностного развития (с учетом результатов промежуточной диагностики на начало учебного года).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психокоррекционной работы данного направления являются: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Отработка коммуникативных навыков, развитие навыков сотрудничества, взаимной эмпатии;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Снижение </w:t>
      </w:r>
      <w:proofErr w:type="gramStart"/>
      <w:r>
        <w:rPr>
          <w:rFonts w:ascii="Times New Roman" w:hAnsi="Times New Roman"/>
          <w:sz w:val="28"/>
          <w:szCs w:val="28"/>
        </w:rPr>
        <w:t>психоэмоционального  напряжения</w:t>
      </w:r>
      <w:proofErr w:type="gramEnd"/>
      <w:r>
        <w:rPr>
          <w:rFonts w:ascii="Times New Roman" w:hAnsi="Times New Roman"/>
          <w:sz w:val="28"/>
          <w:szCs w:val="28"/>
        </w:rPr>
        <w:t>, тревожности у детей;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агрессивных проявлений и негативных черт характера, препятствующих общению;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эмоционального поведения детей, т.е. создание положительного эмоционального настроя в группе;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способам регуляции эмоциональных состояний;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анализу внутреннего состояния (своего и других людей);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над пластикой тела, развитие чувственного восприятия.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/>
          <w:i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</w:rPr>
        <w:t xml:space="preserve"> совместная деятельность с детьми подготовительной группы, направленная на развитие и совершенствование личностной сферы дошкольников с ТНР, проводится один раз в неделю, продолжительностью 30 минут, по </w:t>
      </w:r>
      <w:r w:rsidR="00400B51">
        <w:rPr>
          <w:rFonts w:ascii="Times New Roman" w:hAnsi="Times New Roman"/>
          <w:sz w:val="28"/>
          <w:szCs w:val="28"/>
        </w:rPr>
        <w:t>подгруппам  (2  подгруппы по 8-10</w:t>
      </w:r>
      <w:r>
        <w:rPr>
          <w:rFonts w:ascii="Times New Roman" w:hAnsi="Times New Roman"/>
          <w:sz w:val="28"/>
          <w:szCs w:val="28"/>
        </w:rPr>
        <w:t xml:space="preserve"> человек). В 2019-2020 учебном году было проведено 20 занятий.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реализации программы:</w:t>
      </w:r>
      <w:r>
        <w:rPr>
          <w:rFonts w:ascii="Times New Roman" w:hAnsi="Times New Roman"/>
          <w:sz w:val="28"/>
          <w:szCs w:val="28"/>
        </w:rPr>
        <w:t xml:space="preserve"> игра, беседа; рисуночный метод (арт-терапия); методики эмоционального расслабления; музыкотерапия, наблюдение.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Технологии реализации.  </w:t>
      </w:r>
      <w:r>
        <w:rPr>
          <w:rFonts w:ascii="Times New Roman" w:hAnsi="Times New Roman"/>
          <w:sz w:val="28"/>
          <w:szCs w:val="28"/>
        </w:rPr>
        <w:t>Игровые упражнения, релаксационные упражнения, словесные игры, подвижные игры, развивающие упражнения.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Дидактическое обеспечение.</w:t>
      </w:r>
      <w:r>
        <w:rPr>
          <w:rFonts w:ascii="Times New Roman" w:hAnsi="Times New Roman"/>
          <w:sz w:val="28"/>
          <w:szCs w:val="28"/>
        </w:rPr>
        <w:t xml:space="preserve"> Иллюстративный материал, мягкие игрушки</w:t>
      </w:r>
      <w:r w:rsidR="00194E6C">
        <w:rPr>
          <w:rFonts w:ascii="Times New Roman" w:hAnsi="Times New Roman"/>
          <w:sz w:val="28"/>
          <w:szCs w:val="28"/>
        </w:rPr>
        <w:t>, мяч</w:t>
      </w:r>
      <w:r>
        <w:rPr>
          <w:rFonts w:ascii="Times New Roman" w:hAnsi="Times New Roman"/>
          <w:sz w:val="28"/>
          <w:szCs w:val="28"/>
        </w:rPr>
        <w:t>; музыкальный центр, MP3 диски; наборы для рисования; тексты рассказов или историй для обсуждения.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Результатом проведённой работы является положительная динамика развития дошкольников, повышение уровня самоконтроля, развитие навыков сотрудничества, снижение агрессивности, психоэмоционального напряжения.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Выстраивала индивидуальную траекторию развития ребенка в процессе консультирования.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Вела психологическое сопровождение воспитательно-образовательной работы групп для детей со сложными сочетанными диагнозами.</w:t>
      </w:r>
    </w:p>
    <w:p w:rsidR="00F600A0" w:rsidRDefault="00F600A0" w:rsidP="00F600A0">
      <w:pPr>
        <w:spacing w:after="0" w:line="240" w:lineRule="auto"/>
        <w:ind w:firstLine="708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ПСИХОЛОГИЧЕСКАЯ ПРОФИЛАКТИКА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Психологическая профилактика – целенаправленная систематическая совместная работа педагога-</w:t>
      </w:r>
      <w:r w:rsidR="00727B93">
        <w:rPr>
          <w:rFonts w:ascii="Times New Roman" w:hAnsi="Times New Roman"/>
          <w:color w:val="000000"/>
          <w:sz w:val="28"/>
          <w:szCs w:val="28"/>
          <w:lang w:eastAsia="ru-RU"/>
        </w:rPr>
        <w:t>психолога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педагогического коллектива: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предупреждению возможных социально-психологических проблем;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по созданию благоприятного эмоционального климата;</w:t>
      </w:r>
    </w:p>
    <w:p w:rsidR="00F600A0" w:rsidRDefault="00F600A0" w:rsidP="00F600A0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по выявлению детей группы риска (по различным основаниям).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600A0" w:rsidRDefault="00F600A0" w:rsidP="00F600A0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2019-2020 учебном году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проводились разнообразные мероприятия для всех категорий целевой аудитории (детей, родителей, педагогов, сотрудников ДОУ), что расширяет содержание работы и увеличивает эффективность средств воздействия и взаимодействия. Некоторые дни носили информационный и рекомендательно-стимулирующий характер, другие –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детьми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осуществляется в форме мероприятий,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направленных на:</w:t>
      </w:r>
    </w:p>
    <w:p w:rsidR="00F600A0" w:rsidRDefault="00F600A0" w:rsidP="00F600A0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54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сопровождение адаптации к детскому саду и повышение </w:t>
      </w:r>
      <w:r w:rsidR="00071A81">
        <w:rPr>
          <w:rFonts w:ascii="Times New Roman" w:hAnsi="Times New Roman"/>
          <w:color w:val="000000"/>
          <w:sz w:val="28"/>
          <w:szCs w:val="28"/>
          <w:lang w:eastAsia="ru-RU"/>
        </w:rPr>
        <w:t>адаптационных способностей,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вновь поступивших в детский сад детей и дошкольников раннего и младшего возраста;</w:t>
      </w:r>
    </w:p>
    <w:p w:rsidR="00F600A0" w:rsidRDefault="00F600A0" w:rsidP="00F600A0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54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поиск индивидуального подхода к каждому ребенку, в правильном </w:t>
      </w:r>
      <w:r w:rsidR="00071A81">
        <w:rPr>
          <w:rFonts w:ascii="Times New Roman" w:hAnsi="Times New Roman"/>
          <w:color w:val="000000"/>
          <w:sz w:val="28"/>
          <w:szCs w:val="28"/>
          <w:lang w:eastAsia="ru-RU"/>
        </w:rPr>
        <w:t>выборе соответствующих характеру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поведения приемов и методов педагогического воздействия; согласование совместной работы семьи и детского учреждения по воспитанию и обучению ребенка.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работе с детьми одной из 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основных задач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считаю работу по решению проблемы адаптации ребенка к условиям детского сада, создание атмосферы радости, заботы и </w:t>
      </w:r>
      <w:r w:rsidR="00071A81">
        <w:rPr>
          <w:rFonts w:ascii="Times New Roman" w:hAnsi="Times New Roman"/>
          <w:color w:val="000000"/>
          <w:sz w:val="28"/>
          <w:szCs w:val="28"/>
          <w:lang w:eastAsia="ru-RU"/>
        </w:rPr>
        <w:t>внимания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 его привыкания, чтобы ребенок почувствовал доброжелательность со стороны взрослых и сверстников.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 рамках профилактической деятельности в период адаптации детей к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проведена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следующая работа: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групповая профилактическая работа в группах младшего дошкольного возраста.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Охват – 80 дошкольников.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проведения целенаправленной предварительной работы длительность адаптационного периода снизилась.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С целью снятия психоэмоционального напряжения детей, профилактики дезадаптации у детей младшего, среднего и старшего дошкольного возрастов в содержание работы педагога-психолога входило:</w:t>
      </w:r>
    </w:p>
    <w:p w:rsidR="00F600A0" w:rsidRDefault="00F600A0" w:rsidP="00F600A0">
      <w:pPr>
        <w:spacing w:after="0" w:line="240" w:lineRule="auto"/>
        <w:ind w:firstLine="36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  анкетирование, собеседование с педагогами;</w:t>
      </w:r>
    </w:p>
    <w:p w:rsidR="00F600A0" w:rsidRDefault="00F600A0" w:rsidP="00F600A0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наблюдение, диагностика;</w:t>
      </w:r>
    </w:p>
    <w:p w:rsidR="00F600A0" w:rsidRDefault="00F600A0" w:rsidP="00F600A0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психоразминки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упражнения на эмоции и эмоциональный контакт;</w:t>
      </w:r>
    </w:p>
    <w:p w:rsidR="00F600A0" w:rsidRDefault="00F600A0" w:rsidP="00F600A0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коммуникативные игры и упражнения с детьми;</w:t>
      </w:r>
    </w:p>
    <w:p w:rsidR="00F600A0" w:rsidRDefault="00F600A0" w:rsidP="00F600A0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консультации с родителями и педагогами.</w:t>
      </w:r>
    </w:p>
    <w:p w:rsidR="00F600A0" w:rsidRDefault="00F600A0" w:rsidP="00F60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С детьми младшего, среднего и старшего дошкольного возрастов (10 групп) проводились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психоразминки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включающие в себя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психогимнастические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этюды, упражнения, направленные на развитие эмоционально - личностной сферы, познавательной сферы, релаксационные упражнения,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психомышечную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тренировку.  </w:t>
      </w:r>
    </w:p>
    <w:p w:rsidR="00F600A0" w:rsidRDefault="00F600A0" w:rsidP="00F600A0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Систематически осуществляю </w:t>
      </w:r>
      <w:r w:rsidR="00071A81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психологическую поддержку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творчески одарённых воспитанников при подготовке к участию в конкурсах различного уровня: районном музыкальном фестивале «Весенние веснушки», открытом детском танцевальном конкурсе среди детских садов </w:t>
      </w:r>
      <w:r w:rsidR="00071A81">
        <w:rPr>
          <w:rFonts w:ascii="Times New Roman" w:hAnsi="Times New Roman"/>
          <w:color w:val="000000"/>
          <w:sz w:val="28"/>
          <w:szCs w:val="28"/>
          <w:lang w:eastAsia="ru-RU"/>
        </w:rPr>
        <w:t>города Екатеринбурга «Карусель».</w:t>
      </w:r>
    </w:p>
    <w:p w:rsidR="00F600A0" w:rsidRDefault="00F600A0" w:rsidP="00F600A0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родителями:</w:t>
      </w:r>
    </w:p>
    <w:p w:rsidR="00F600A0" w:rsidRDefault="00071A81" w:rsidP="00F600A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2020-2021 учебном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году </w:t>
      </w:r>
      <w:r w:rsidR="00F600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600A0">
        <w:rPr>
          <w:rFonts w:ascii="Times New Roman" w:hAnsi="Times New Roman"/>
          <w:color w:val="000000"/>
          <w:sz w:val="28"/>
          <w:szCs w:val="28"/>
          <w:lang w:eastAsia="ru-RU"/>
        </w:rPr>
        <w:t>проводились</w:t>
      </w:r>
      <w:proofErr w:type="gramEnd"/>
      <w:r w:rsidR="00F600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разнообразные мероприятия для всех категорий целевой аудитории (детей, родителей, педагогов, сотрудников ДОУ), что расширяет содержание работы и увеличивает эффективность средств воздействия и взаимодействия. Некоторые дни носили информационный и рекомендательно-стимулирующий характер, другие – системно-</w:t>
      </w:r>
      <w:proofErr w:type="spellStart"/>
      <w:r w:rsidR="00F600A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F600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1A81" w:rsidRDefault="00071A81" w:rsidP="00F600A0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сайте МБДОУ веду страничку психолога, которую регулярно обновляю интересными, актуальными материалами по различным темам, связанным с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вопросами психологического благополучия, развития, воспитания и образования детей дошкольного возраста.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Привлекаю родителей к разработке и реализации тематических проектов, участию в совместных мероприятиях, организуемых на уровне ДОУ. Систематически провожу опросы среди родителей на предмет удовлетворенности родительской общественностью работой психологической службы ДОУ. По результатам анкетирования родителей в 2019-2020 учебном году 91% родителей удовлетворены деятельностью психологической службы ДОУ.</w:t>
      </w:r>
    </w:p>
    <w:p w:rsidR="00F600A0" w:rsidRDefault="00F600A0" w:rsidP="00F600A0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педагогами:</w:t>
      </w:r>
    </w:p>
    <w:p w:rsidR="00F600A0" w:rsidRDefault="00F600A0" w:rsidP="00F600A0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целью профилактики профессионального эмоционального выгорания, повышения эффективности в работе с детьми и родителями, профессионального и личностного роста педагогов, в МБДОУ - детский сад № 29 систематически проводятся тренинги, профилактические игры на развитие коммуникативных навыков; на профилактику «эмоционального выгорания» педагогов, мастер-классы</w:t>
      </w:r>
      <w:r w:rsidR="00531F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АРТ-терапии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600A0" w:rsidRDefault="00F600A0" w:rsidP="00F600A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рамках реализации профилактической работы с коллективом проведены следующие мероприятия:</w:t>
      </w:r>
    </w:p>
    <w:p w:rsidR="00F600A0" w:rsidRDefault="00F600A0" w:rsidP="00F600A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Педагогические тренинги</w:t>
      </w:r>
      <w:r w:rsidR="00531F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направленные на сплочение и самовыражение в коллективе, на формирование коммуникативных навыков, обучение техникам и приёмам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снятия напряжения, формирование адекватной самооценки, укрепление психологического здоровья участников группы.</w:t>
      </w:r>
    </w:p>
    <w:p w:rsidR="00F600A0" w:rsidRDefault="00F600A0" w:rsidP="00F600A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 xml:space="preserve">- Мастер-классы для педагогов в технике АРТ - терапии,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направленные на снятие эмоционального напряжения, развитие творческих способностей. </w:t>
      </w:r>
    </w:p>
    <w:p w:rsidR="00F600A0" w:rsidRDefault="00F600A0" w:rsidP="00F600A0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Резюмируя результаты проведенной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хотелось бы отметить, что польза от данных мероприятий бесспорна: они не только способствуют снижению эффекта эмоционального выгорания в деятельности педагогов, но и формируют условия для создания благоприятного климата в коллективе в целом.</w:t>
      </w:r>
    </w:p>
    <w:p w:rsidR="00F600A0" w:rsidRDefault="00F600A0" w:rsidP="00F600A0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мероприятий, направленных на взаимодействие с педагогами, создает условие для доверительных отношений в коллективе, активного участия каждого из них в его жизни, удовлетворенности работой, предупреждения создания стрессовых ситуаций.</w:t>
      </w:r>
    </w:p>
    <w:p w:rsidR="00F600A0" w:rsidRDefault="00F600A0" w:rsidP="00F600A0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Кроме того, участие и в тренингах</w:t>
      </w:r>
      <w:r w:rsidR="00531F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мастер-классах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дальнейшем открывает возможности для свободного мышления, творчества, что в свою очередь позволяет педагогам создавать психологический комфорт в детском коллективе и стимулировать воспитанников на хорошие результаты.</w:t>
      </w:r>
    </w:p>
    <w:p w:rsidR="00F600A0" w:rsidRDefault="00F600A0" w:rsidP="00F600A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ПСИХОЛОГИЧЕСКОЕ  КОНСУЛЬТИРОВАНИЕ</w:t>
      </w:r>
      <w:proofErr w:type="gramEnd"/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оптимизация взаимодействия участников образовательных отношений и оказание им психологической помощи при выстраивании и </w:t>
      </w:r>
      <w:r w:rsidR="00531FF5">
        <w:rPr>
          <w:rFonts w:ascii="Times New Roman" w:hAnsi="Times New Roman"/>
          <w:sz w:val="28"/>
          <w:szCs w:val="28"/>
        </w:rPr>
        <w:t>реализации индивидуальной</w:t>
      </w:r>
      <w:r>
        <w:rPr>
          <w:rFonts w:ascii="Times New Roman" w:hAnsi="Times New Roman"/>
          <w:sz w:val="28"/>
          <w:szCs w:val="28"/>
        </w:rPr>
        <w:t xml:space="preserve"> программы воспитания и развития.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F600A0" w:rsidRDefault="00531FF5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F600A0">
        <w:rPr>
          <w:rFonts w:ascii="Times New Roman" w:hAnsi="Times New Roman"/>
          <w:sz w:val="28"/>
          <w:szCs w:val="28"/>
        </w:rPr>
        <w:t xml:space="preserve"> учебном году проводилось консультирование по вопросам, связанным с оптимизацией воспитательно-образовательного процесса в ДОУ и семье в интересах ребенка. А также консультирование по вопросам воспитания детей с особыми образовательными потребностями и детей-инвалидов. Проведено 37 индивидуальных консультаций с родителями, 16 индивидуальных консультаций с педагогами.</w:t>
      </w:r>
    </w:p>
    <w:p w:rsidR="00F600A0" w:rsidRDefault="00F600A0" w:rsidP="00F600A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bookmarkStart w:id="0" w:name="_Toc345663136"/>
      <w:bookmarkStart w:id="1" w:name="_Toc343979483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ПСИХОЛОГИЧЕСКОЕ  ПРОСВЕЩЕНИЕ</w:t>
      </w:r>
      <w:proofErr w:type="gramEnd"/>
    </w:p>
    <w:bookmarkEnd w:id="0"/>
    <w:bookmarkEnd w:id="1"/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условий для повышения психологической компетентности педагогов, администрации ДОУ и родителей, а именно: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уровня психологических знаний;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включение имеющихся знаний в структуру деятельности.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Психологическое просвещение педагогов и родителей выстраивала, опираясь на результаты изучения конкретных особенностей данного ДОУ, с учетом традиций и местных условий, квалификации и особенностей педагогического коллектива, своеобразие детей и родителей.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Проводилось систематизированное психологическое просвещение </w:t>
      </w:r>
      <w:r>
        <w:rPr>
          <w:rFonts w:ascii="Times New Roman" w:hAnsi="Times New Roman"/>
          <w:i/>
          <w:sz w:val="28"/>
          <w:szCs w:val="28"/>
          <w:u w:val="single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 в форме семинаров, групповых консультаций, практикумов по темам: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 Психофизиологические особенности детей каждой возрастной группы.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Закономерности развития детского коллектива.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Особенности работы педагога с проблемными детьми.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Адаптация детей к ДОУ.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Совершенствование развивающей предметно-пространственной среды в группах в соответствии с требованиями ФГОС дошкольного образования.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Динамические паузы.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Пальчиковая гимнастика.</w:t>
      </w:r>
    </w:p>
    <w:p w:rsidR="00F33042" w:rsidRDefault="00F33042" w:rsidP="00F600A0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Релаксационные упражнения.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 систематизированное психологическое просвещение </w:t>
      </w:r>
      <w:r>
        <w:rPr>
          <w:rFonts w:ascii="Times New Roman" w:hAnsi="Times New Roman"/>
          <w:i/>
          <w:sz w:val="28"/>
          <w:szCs w:val="28"/>
          <w:u w:val="single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в форме родительских собраний, круглых столов, родительского клуба и пр. с обязательным учетом в тематике возраста детей и актуальности рассматриваемых тем для родителей по темам: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Адаптация ребенка к ДОУ.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Кризисы 3-х лет и 6-7 лет. </w:t>
      </w:r>
    </w:p>
    <w:p w:rsidR="00F600A0" w:rsidRDefault="00AC461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Ребёнок взял чужую вещь – что делать?</w:t>
      </w:r>
      <w:r w:rsidR="00F600A0">
        <w:rPr>
          <w:rFonts w:ascii="Times New Roman" w:hAnsi="Times New Roman"/>
          <w:sz w:val="28"/>
          <w:szCs w:val="28"/>
        </w:rPr>
        <w:t xml:space="preserve"> </w:t>
      </w:r>
    </w:p>
    <w:p w:rsidR="00AC461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AC4610">
        <w:rPr>
          <w:rFonts w:ascii="Times New Roman" w:hAnsi="Times New Roman"/>
          <w:sz w:val="28"/>
          <w:szCs w:val="28"/>
        </w:rPr>
        <w:t>Рука развивает мозг.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ED6644">
        <w:rPr>
          <w:rFonts w:ascii="Times New Roman" w:hAnsi="Times New Roman"/>
          <w:sz w:val="28"/>
          <w:szCs w:val="28"/>
        </w:rPr>
        <w:t>Детские страхи: причины и последствия.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Психологическая готовность к обучению в школе.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D6644">
        <w:rPr>
          <w:rFonts w:ascii="Times New Roman" w:hAnsi="Times New Roman"/>
          <w:sz w:val="28"/>
          <w:szCs w:val="28"/>
        </w:rPr>
        <w:t>Воспитываем самостоятельность дошкольника</w:t>
      </w:r>
      <w:r>
        <w:rPr>
          <w:rFonts w:ascii="Times New Roman" w:hAnsi="Times New Roman"/>
          <w:sz w:val="28"/>
          <w:szCs w:val="28"/>
        </w:rPr>
        <w:t>.</w:t>
      </w:r>
    </w:p>
    <w:p w:rsidR="00F600A0" w:rsidRDefault="00AC461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F600A0">
        <w:rPr>
          <w:rFonts w:ascii="Times New Roman" w:hAnsi="Times New Roman"/>
          <w:sz w:val="28"/>
          <w:szCs w:val="28"/>
        </w:rPr>
        <w:t xml:space="preserve"> учебном году продолжила работу по</w:t>
      </w:r>
      <w:r w:rsidR="00ED6644">
        <w:rPr>
          <w:rFonts w:ascii="Times New Roman" w:hAnsi="Times New Roman"/>
          <w:sz w:val="28"/>
          <w:szCs w:val="28"/>
        </w:rPr>
        <w:t xml:space="preserve"> </w:t>
      </w:r>
      <w:r w:rsidR="00B178F4">
        <w:rPr>
          <w:rFonts w:ascii="Times New Roman" w:hAnsi="Times New Roman"/>
          <w:sz w:val="28"/>
          <w:szCs w:val="28"/>
        </w:rPr>
        <w:t>наполнению актуальной информацией</w:t>
      </w:r>
      <w:r w:rsidR="00ED6644">
        <w:rPr>
          <w:rFonts w:ascii="Times New Roman" w:hAnsi="Times New Roman"/>
          <w:sz w:val="28"/>
          <w:szCs w:val="28"/>
        </w:rPr>
        <w:t xml:space="preserve"> странички психолога на официальном сайте ДОУ: </w:t>
      </w:r>
      <w:r w:rsidR="00B178F4">
        <w:rPr>
          <w:rFonts w:ascii="Times New Roman" w:hAnsi="Times New Roman"/>
          <w:sz w:val="28"/>
          <w:szCs w:val="28"/>
        </w:rPr>
        <w:t>к</w:t>
      </w:r>
      <w:r w:rsidR="00E27620" w:rsidRPr="00E27620">
        <w:rPr>
          <w:rFonts w:ascii="Times New Roman" w:hAnsi="Times New Roman"/>
          <w:sz w:val="28"/>
          <w:szCs w:val="28"/>
        </w:rPr>
        <w:t>ак влияет раннее обуч</w:t>
      </w:r>
      <w:r w:rsidR="00B178F4">
        <w:rPr>
          <w:rFonts w:ascii="Times New Roman" w:hAnsi="Times New Roman"/>
          <w:sz w:val="28"/>
          <w:szCs w:val="28"/>
        </w:rPr>
        <w:t xml:space="preserve">ение чтению на развитие ребёнка; кризис семи лет, мой ребёнок – жадина; агрессия наших детей и т.д. </w:t>
      </w:r>
    </w:p>
    <w:p w:rsidR="00F600A0" w:rsidRDefault="00F600A0" w:rsidP="00F600A0">
      <w:pPr>
        <w:shd w:val="clear" w:color="auto" w:fill="FFFFFF"/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ОРГАНИЗАЦИОННО-МЕТОДИЧЕСКАЯ РАБОТА</w:t>
      </w:r>
    </w:p>
    <w:p w:rsidR="00F600A0" w:rsidRDefault="00F600A0" w:rsidP="00F600A0">
      <w:pPr>
        <w:shd w:val="clear" w:color="auto" w:fill="FFFFFF"/>
        <w:spacing w:after="0" w:line="240" w:lineRule="auto"/>
        <w:ind w:firstLine="710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отчетный период осуществляла следующую 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организационно-методическую работу: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планировала свою работу, анализировала научную и практическую литературу для разработки коррекционных занятий, подбирала инструментарий;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своевременно оформляла документацию;</w:t>
      </w:r>
    </w:p>
    <w:p w:rsidR="00F600A0" w:rsidRDefault="00F600A0" w:rsidP="00F600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активно участвовала в заседаниях методического объединения педагогов-психологов ДОУ;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оказывала методическую и практическую помощь в организации и проведении педсоветов, открытых занятий, семинаров, практикумов, тренингов, мастер-классов;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пополняла методическим продуктом страничку психолога на сайте ДОУ;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готовила необходимую документацию на заседания Психолого-педагогического консилиума; </w:t>
      </w:r>
    </w:p>
    <w:p w:rsidR="00F600A0" w:rsidRDefault="00F600A0" w:rsidP="00F600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специалистами ДОУ составляла индивидуальные образовательные маршруты для детей с ТНР;</w:t>
      </w:r>
      <w:bookmarkStart w:id="2" w:name="_GoBack"/>
      <w:bookmarkEnd w:id="2"/>
    </w:p>
    <w:sectPr w:rsidR="00F6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43B"/>
    <w:multiLevelType w:val="multilevel"/>
    <w:tmpl w:val="DD9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00BA7"/>
    <w:multiLevelType w:val="multilevel"/>
    <w:tmpl w:val="3234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412150"/>
    <w:multiLevelType w:val="hybridMultilevel"/>
    <w:tmpl w:val="7D2ECBB0"/>
    <w:lvl w:ilvl="0" w:tplc="B99872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61690"/>
    <w:multiLevelType w:val="multilevel"/>
    <w:tmpl w:val="9420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92"/>
    <w:rsid w:val="00040E5D"/>
    <w:rsid w:val="000431EF"/>
    <w:rsid w:val="0004547E"/>
    <w:rsid w:val="00071A81"/>
    <w:rsid w:val="00072AC1"/>
    <w:rsid w:val="00081471"/>
    <w:rsid w:val="000955DF"/>
    <w:rsid w:val="000968BF"/>
    <w:rsid w:val="000A1BD1"/>
    <w:rsid w:val="000A36C3"/>
    <w:rsid w:val="000B7FAF"/>
    <w:rsid w:val="000E527E"/>
    <w:rsid w:val="000F2AFD"/>
    <w:rsid w:val="00105CCB"/>
    <w:rsid w:val="00141139"/>
    <w:rsid w:val="0017158C"/>
    <w:rsid w:val="00194E6C"/>
    <w:rsid w:val="001A1241"/>
    <w:rsid w:val="001A6285"/>
    <w:rsid w:val="001C2C0C"/>
    <w:rsid w:val="001E5F0D"/>
    <w:rsid w:val="0026549D"/>
    <w:rsid w:val="002F2B69"/>
    <w:rsid w:val="003160C8"/>
    <w:rsid w:val="003329B1"/>
    <w:rsid w:val="00342AA7"/>
    <w:rsid w:val="0034543A"/>
    <w:rsid w:val="00381ADA"/>
    <w:rsid w:val="00383413"/>
    <w:rsid w:val="00397E3A"/>
    <w:rsid w:val="003A7B25"/>
    <w:rsid w:val="003B3822"/>
    <w:rsid w:val="003D6B2C"/>
    <w:rsid w:val="00400B51"/>
    <w:rsid w:val="00414EA5"/>
    <w:rsid w:val="0042343D"/>
    <w:rsid w:val="004375AC"/>
    <w:rsid w:val="00446F75"/>
    <w:rsid w:val="00471916"/>
    <w:rsid w:val="005119AF"/>
    <w:rsid w:val="00531FF5"/>
    <w:rsid w:val="00551699"/>
    <w:rsid w:val="0057063D"/>
    <w:rsid w:val="00657C95"/>
    <w:rsid w:val="00680DB4"/>
    <w:rsid w:val="006A0A5F"/>
    <w:rsid w:val="006D24BA"/>
    <w:rsid w:val="006E2344"/>
    <w:rsid w:val="006E45CD"/>
    <w:rsid w:val="006E5BC6"/>
    <w:rsid w:val="006F58B3"/>
    <w:rsid w:val="007206B8"/>
    <w:rsid w:val="0072610C"/>
    <w:rsid w:val="00727B93"/>
    <w:rsid w:val="007D4A00"/>
    <w:rsid w:val="007F3F17"/>
    <w:rsid w:val="00832C3A"/>
    <w:rsid w:val="008873B2"/>
    <w:rsid w:val="008A07CC"/>
    <w:rsid w:val="008B36CF"/>
    <w:rsid w:val="008F3DF1"/>
    <w:rsid w:val="008F7A04"/>
    <w:rsid w:val="008F7A15"/>
    <w:rsid w:val="00901CD5"/>
    <w:rsid w:val="00910004"/>
    <w:rsid w:val="00916092"/>
    <w:rsid w:val="00933D86"/>
    <w:rsid w:val="009450FA"/>
    <w:rsid w:val="009572E2"/>
    <w:rsid w:val="009A46F5"/>
    <w:rsid w:val="009D7C07"/>
    <w:rsid w:val="009E34FA"/>
    <w:rsid w:val="009F3E28"/>
    <w:rsid w:val="009F6340"/>
    <w:rsid w:val="00A271CA"/>
    <w:rsid w:val="00A308DC"/>
    <w:rsid w:val="00A9658C"/>
    <w:rsid w:val="00A96A66"/>
    <w:rsid w:val="00AC4610"/>
    <w:rsid w:val="00B178F4"/>
    <w:rsid w:val="00B370BA"/>
    <w:rsid w:val="00B42069"/>
    <w:rsid w:val="00B97D25"/>
    <w:rsid w:val="00BB2288"/>
    <w:rsid w:val="00C11970"/>
    <w:rsid w:val="00C265DC"/>
    <w:rsid w:val="00C61445"/>
    <w:rsid w:val="00C67F70"/>
    <w:rsid w:val="00C96B4B"/>
    <w:rsid w:val="00C9766E"/>
    <w:rsid w:val="00CC29F9"/>
    <w:rsid w:val="00D25478"/>
    <w:rsid w:val="00D5021A"/>
    <w:rsid w:val="00D70308"/>
    <w:rsid w:val="00E27620"/>
    <w:rsid w:val="00E718D6"/>
    <w:rsid w:val="00E97047"/>
    <w:rsid w:val="00ED6644"/>
    <w:rsid w:val="00F209C3"/>
    <w:rsid w:val="00F33042"/>
    <w:rsid w:val="00F33CAE"/>
    <w:rsid w:val="00F47BEF"/>
    <w:rsid w:val="00F51500"/>
    <w:rsid w:val="00F526F4"/>
    <w:rsid w:val="00F53D82"/>
    <w:rsid w:val="00F55134"/>
    <w:rsid w:val="00F600A0"/>
    <w:rsid w:val="00FB4A33"/>
    <w:rsid w:val="00FB4ABB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73A2-E87B-4879-9C81-C552B7F9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600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81471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718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E718D6"/>
    <w:rPr>
      <w:rFonts w:eastAsiaTheme="minorEastAsia"/>
      <w:color w:val="5A5A5A" w:themeColor="text1" w:themeTint="A5"/>
      <w:spacing w:val="15"/>
    </w:rPr>
  </w:style>
  <w:style w:type="paragraph" w:customStyle="1" w:styleId="ConsPlusNormal">
    <w:name w:val="ConsPlusNormal"/>
    <w:rsid w:val="00437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705B-BE15-4136-AC35-40317544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8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55</cp:revision>
  <dcterms:created xsi:type="dcterms:W3CDTF">2021-06-02T09:17:00Z</dcterms:created>
  <dcterms:modified xsi:type="dcterms:W3CDTF">2025-01-14T09:01:00Z</dcterms:modified>
</cp:coreProperties>
</file>